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11906" w14:textId="05B3B131" w:rsidR="002F3EA5" w:rsidRPr="006B7D96" w:rsidRDefault="00C8404F" w:rsidP="001B0DEC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ДОГОВ</w:t>
      </w:r>
      <w:r w:rsidR="002F3EA5" w:rsidRPr="006B7D96">
        <w:rPr>
          <w:rFonts w:ascii="Times New Roman" w:hAnsi="Times New Roman" w:cs="Times New Roman"/>
          <w:sz w:val="18"/>
          <w:szCs w:val="18"/>
        </w:rPr>
        <w:t xml:space="preserve">ОР № </w:t>
      </w:r>
      <w:r w:rsidR="00584955">
        <w:rPr>
          <w:rFonts w:ascii="Times New Roman" w:hAnsi="Times New Roman" w:cs="Times New Roman"/>
          <w:sz w:val="18"/>
          <w:szCs w:val="18"/>
        </w:rPr>
        <w:t>__</w:t>
      </w:r>
    </w:p>
    <w:p w14:paraId="24011907" w14:textId="77777777" w:rsidR="002F3EA5" w:rsidRPr="006B7D96" w:rsidRDefault="00396DC3" w:rsidP="001B0DEC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 xml:space="preserve">целевого финансирования </w:t>
      </w:r>
      <w:r w:rsidR="001B0DEC" w:rsidRPr="006B7D96">
        <w:rPr>
          <w:rFonts w:ascii="Times New Roman" w:hAnsi="Times New Roman" w:cs="Times New Roman"/>
          <w:sz w:val="18"/>
          <w:szCs w:val="18"/>
        </w:rPr>
        <w:t xml:space="preserve">коммуникаций, </w:t>
      </w:r>
      <w:r w:rsidR="002F3EA5" w:rsidRPr="006B7D96">
        <w:rPr>
          <w:rFonts w:ascii="Times New Roman" w:hAnsi="Times New Roman" w:cs="Times New Roman"/>
          <w:sz w:val="18"/>
          <w:szCs w:val="18"/>
        </w:rPr>
        <w:t>объектов инфраструктуры</w:t>
      </w:r>
    </w:p>
    <w:p w14:paraId="24011908" w14:textId="77777777" w:rsidR="00396DC3" w:rsidRPr="006B7D96" w:rsidRDefault="002F3EA5" w:rsidP="001B0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7D96">
        <w:rPr>
          <w:rFonts w:ascii="Times New Roman" w:hAnsi="Times New Roman" w:cs="Times New Roman"/>
          <w:b/>
          <w:sz w:val="18"/>
          <w:szCs w:val="18"/>
        </w:rPr>
        <w:t xml:space="preserve">и общего пользования </w:t>
      </w:r>
      <w:r w:rsidR="001B3217" w:rsidRPr="006B7D96">
        <w:rPr>
          <w:rFonts w:ascii="Times New Roman" w:hAnsi="Times New Roman" w:cs="Times New Roman"/>
          <w:b/>
          <w:sz w:val="18"/>
          <w:szCs w:val="18"/>
        </w:rPr>
        <w:t>ДНП</w:t>
      </w:r>
      <w:r w:rsidRPr="006B7D96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="001B3217" w:rsidRPr="006B7D96">
        <w:rPr>
          <w:rFonts w:ascii="Times New Roman" w:hAnsi="Times New Roman" w:cs="Times New Roman"/>
          <w:b/>
          <w:sz w:val="18"/>
          <w:szCs w:val="18"/>
        </w:rPr>
        <w:t>Приокский заповедник</w:t>
      </w:r>
      <w:r w:rsidRPr="006B7D96">
        <w:rPr>
          <w:rFonts w:ascii="Times New Roman" w:hAnsi="Times New Roman" w:cs="Times New Roman"/>
          <w:b/>
          <w:sz w:val="18"/>
          <w:szCs w:val="18"/>
        </w:rPr>
        <w:t>»</w:t>
      </w:r>
    </w:p>
    <w:p w14:paraId="06B3EFB8" w14:textId="77777777" w:rsidR="00AF6450" w:rsidRPr="006B7D96" w:rsidRDefault="00AF6450" w:rsidP="006B7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2401190A" w14:textId="12B66806" w:rsidR="00396DC3" w:rsidRPr="006B7D96" w:rsidRDefault="00FA617E" w:rsidP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д. Сераксеево</w:t>
      </w:r>
      <w:r w:rsidR="001B3217" w:rsidRPr="006B7D96">
        <w:rPr>
          <w:rFonts w:ascii="Times New Roman" w:hAnsi="Times New Roman" w:cs="Times New Roman"/>
          <w:sz w:val="18"/>
          <w:szCs w:val="18"/>
        </w:rPr>
        <w:tab/>
      </w:r>
      <w:r w:rsidR="001B3217" w:rsidRPr="006B7D96">
        <w:rPr>
          <w:rFonts w:ascii="Times New Roman" w:hAnsi="Times New Roman" w:cs="Times New Roman"/>
          <w:sz w:val="18"/>
          <w:szCs w:val="18"/>
        </w:rPr>
        <w:tab/>
      </w:r>
      <w:r w:rsidR="001B3217" w:rsidRPr="006B7D96">
        <w:rPr>
          <w:rFonts w:ascii="Times New Roman" w:hAnsi="Times New Roman" w:cs="Times New Roman"/>
          <w:sz w:val="18"/>
          <w:szCs w:val="18"/>
        </w:rPr>
        <w:tab/>
      </w:r>
      <w:r w:rsidR="001B3217" w:rsidRPr="006B7D96">
        <w:rPr>
          <w:rFonts w:ascii="Times New Roman" w:hAnsi="Times New Roman" w:cs="Times New Roman"/>
          <w:sz w:val="18"/>
          <w:szCs w:val="18"/>
        </w:rPr>
        <w:tab/>
      </w:r>
      <w:r w:rsidR="001B3217" w:rsidRPr="006B7D96">
        <w:rPr>
          <w:rFonts w:ascii="Times New Roman" w:hAnsi="Times New Roman" w:cs="Times New Roman"/>
          <w:sz w:val="18"/>
          <w:szCs w:val="18"/>
        </w:rPr>
        <w:tab/>
      </w:r>
      <w:r w:rsidR="001B3217" w:rsidRPr="006B7D96">
        <w:rPr>
          <w:rFonts w:ascii="Times New Roman" w:hAnsi="Times New Roman" w:cs="Times New Roman"/>
          <w:sz w:val="18"/>
          <w:szCs w:val="18"/>
        </w:rPr>
        <w:tab/>
      </w:r>
      <w:r w:rsidR="001B3217" w:rsidRPr="006B7D96">
        <w:rPr>
          <w:rFonts w:ascii="Times New Roman" w:hAnsi="Times New Roman" w:cs="Times New Roman"/>
          <w:sz w:val="18"/>
          <w:szCs w:val="18"/>
        </w:rPr>
        <w:tab/>
      </w:r>
      <w:r w:rsidR="001B3217" w:rsidRPr="006B7D96">
        <w:rPr>
          <w:rFonts w:ascii="Times New Roman" w:hAnsi="Times New Roman" w:cs="Times New Roman"/>
          <w:sz w:val="18"/>
          <w:szCs w:val="18"/>
        </w:rPr>
        <w:tab/>
      </w:r>
      <w:r w:rsidR="002F3EA5" w:rsidRPr="006B7D96">
        <w:rPr>
          <w:rFonts w:ascii="Times New Roman" w:hAnsi="Times New Roman" w:cs="Times New Roman"/>
          <w:sz w:val="18"/>
          <w:szCs w:val="18"/>
        </w:rPr>
        <w:t>«</w:t>
      </w:r>
      <w:r w:rsidR="00F14B00" w:rsidRPr="006B7D96">
        <w:rPr>
          <w:rFonts w:ascii="Times New Roman" w:hAnsi="Times New Roman" w:cs="Times New Roman"/>
          <w:sz w:val="18"/>
          <w:szCs w:val="18"/>
        </w:rPr>
        <w:t>13</w:t>
      </w:r>
      <w:r w:rsidR="002F3EA5" w:rsidRPr="006B7D96">
        <w:rPr>
          <w:rFonts w:ascii="Times New Roman" w:hAnsi="Times New Roman" w:cs="Times New Roman"/>
          <w:sz w:val="18"/>
          <w:szCs w:val="18"/>
        </w:rPr>
        <w:t>»</w:t>
      </w:r>
      <w:r w:rsidR="008A45BB"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="00F14B00" w:rsidRPr="006B7D96">
        <w:rPr>
          <w:rFonts w:ascii="Times New Roman" w:hAnsi="Times New Roman" w:cs="Times New Roman"/>
          <w:sz w:val="18"/>
          <w:szCs w:val="18"/>
        </w:rPr>
        <w:t>мая</w:t>
      </w:r>
      <w:r w:rsidR="002F3EA5" w:rsidRPr="006B7D96">
        <w:rPr>
          <w:rFonts w:ascii="Times New Roman" w:hAnsi="Times New Roman" w:cs="Times New Roman"/>
          <w:sz w:val="18"/>
          <w:szCs w:val="18"/>
        </w:rPr>
        <w:t xml:space="preserve"> 20</w:t>
      </w:r>
      <w:r w:rsidR="00DC0EC6" w:rsidRPr="006B7D96">
        <w:rPr>
          <w:rFonts w:ascii="Times New Roman" w:hAnsi="Times New Roman" w:cs="Times New Roman"/>
          <w:sz w:val="18"/>
          <w:szCs w:val="18"/>
        </w:rPr>
        <w:t>20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5D20643F" w14:textId="77777777" w:rsidR="00AF6450" w:rsidRPr="006B7D96" w:rsidRDefault="00AF6450" w:rsidP="006B7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2401190C" w14:textId="5D7EF279" w:rsidR="00017DB8" w:rsidRPr="006B7D96" w:rsidRDefault="00584955" w:rsidP="000E3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84955">
        <w:rPr>
          <w:rFonts w:ascii="Times New Roman" w:hAnsi="Times New Roman" w:cs="Times New Roman"/>
          <w:b/>
          <w:sz w:val="18"/>
          <w:szCs w:val="18"/>
        </w:rPr>
        <w:t>Садоводческое некоммерческое товарищество «Приокский заповедник»</w:t>
      </w:r>
      <w:r w:rsidR="00396DC3" w:rsidRPr="006B7D96">
        <w:rPr>
          <w:rFonts w:ascii="Times New Roman" w:hAnsi="Times New Roman" w:cs="Times New Roman"/>
          <w:sz w:val="18"/>
          <w:szCs w:val="18"/>
        </w:rPr>
        <w:t>, именуем</w:t>
      </w:r>
      <w:r w:rsidR="00827E28" w:rsidRPr="006B7D96">
        <w:rPr>
          <w:rFonts w:ascii="Times New Roman" w:hAnsi="Times New Roman" w:cs="Times New Roman"/>
          <w:sz w:val="18"/>
          <w:szCs w:val="18"/>
        </w:rPr>
        <w:t>ое</w:t>
      </w:r>
      <w:r w:rsidR="001B3217" w:rsidRPr="006B7D96">
        <w:rPr>
          <w:rFonts w:ascii="Times New Roman" w:hAnsi="Times New Roman" w:cs="Times New Roman"/>
          <w:sz w:val="18"/>
          <w:szCs w:val="18"/>
        </w:rPr>
        <w:t xml:space="preserve"> в дальнейшем «</w:t>
      </w:r>
      <w:bookmarkStart w:id="0" w:name="_Hlk35988896"/>
      <w:r w:rsidR="003D2986" w:rsidRPr="006B7D96">
        <w:rPr>
          <w:rFonts w:ascii="Times New Roman" w:hAnsi="Times New Roman" w:cs="Times New Roman"/>
          <w:sz w:val="18"/>
          <w:szCs w:val="18"/>
        </w:rPr>
        <w:t>Товарищество</w:t>
      </w:r>
      <w:bookmarkEnd w:id="0"/>
      <w:r w:rsidR="00396DC3" w:rsidRPr="006B7D96">
        <w:rPr>
          <w:rFonts w:ascii="Times New Roman" w:hAnsi="Times New Roman" w:cs="Times New Roman"/>
          <w:sz w:val="18"/>
          <w:szCs w:val="18"/>
        </w:rPr>
        <w:t>», в лице Председателя</w:t>
      </w:r>
      <w:r w:rsidR="00AC2F0D">
        <w:rPr>
          <w:rFonts w:ascii="Times New Roman" w:hAnsi="Times New Roman" w:cs="Times New Roman"/>
          <w:sz w:val="18"/>
          <w:szCs w:val="18"/>
        </w:rPr>
        <w:t xml:space="preserve"> Товарищества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="001B3217" w:rsidRPr="006B7D96">
        <w:rPr>
          <w:rFonts w:ascii="Times New Roman" w:hAnsi="Times New Roman" w:cs="Times New Roman"/>
          <w:sz w:val="18"/>
          <w:szCs w:val="18"/>
        </w:rPr>
        <w:t xml:space="preserve">Гуденко Дмитрия Александровича, 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="002F3EA5" w:rsidRPr="006B7D96">
        <w:rPr>
          <w:rFonts w:ascii="Times New Roman" w:hAnsi="Times New Roman" w:cs="Times New Roman"/>
          <w:sz w:val="18"/>
          <w:szCs w:val="18"/>
        </w:rPr>
        <w:t>Устава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</w:p>
    <w:p w14:paraId="2401190D" w14:textId="72099908" w:rsidR="00396DC3" w:rsidRPr="006B7D96" w:rsidRDefault="007B5DA7" w:rsidP="00F14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г</w:t>
      </w:r>
      <w:r w:rsidR="002F3EA5" w:rsidRPr="006B7D96">
        <w:rPr>
          <w:rFonts w:ascii="Times New Roman" w:hAnsi="Times New Roman" w:cs="Times New Roman"/>
          <w:sz w:val="18"/>
          <w:szCs w:val="18"/>
        </w:rPr>
        <w:t>р</w:t>
      </w:r>
      <w:r w:rsidRPr="006B7D96">
        <w:rPr>
          <w:rFonts w:ascii="Times New Roman" w:hAnsi="Times New Roman" w:cs="Times New Roman"/>
          <w:sz w:val="18"/>
          <w:szCs w:val="18"/>
        </w:rPr>
        <w:t>аждан</w:t>
      </w:r>
      <w:r w:rsidR="009C0745" w:rsidRPr="006B7D96">
        <w:rPr>
          <w:rFonts w:ascii="Times New Roman" w:hAnsi="Times New Roman" w:cs="Times New Roman"/>
          <w:sz w:val="18"/>
          <w:szCs w:val="18"/>
        </w:rPr>
        <w:t>ин</w:t>
      </w:r>
      <w:r w:rsidR="002F3EA5" w:rsidRPr="006B7D96">
        <w:rPr>
          <w:rFonts w:ascii="Times New Roman" w:hAnsi="Times New Roman" w:cs="Times New Roman"/>
          <w:sz w:val="18"/>
          <w:szCs w:val="18"/>
        </w:rPr>
        <w:t xml:space="preserve"> РФ </w:t>
      </w:r>
      <w:r w:rsidR="00584955">
        <w:rPr>
          <w:rFonts w:ascii="Times New Roman" w:hAnsi="Times New Roman" w:cs="Times New Roman"/>
          <w:sz w:val="18"/>
          <w:szCs w:val="18"/>
        </w:rPr>
        <w:t>…</w:t>
      </w:r>
      <w:r w:rsidR="00DC0EC6" w:rsidRPr="006B7D96">
        <w:rPr>
          <w:rFonts w:ascii="Times New Roman" w:hAnsi="Times New Roman" w:cs="Times New Roman"/>
          <w:sz w:val="18"/>
          <w:szCs w:val="18"/>
        </w:rPr>
        <w:t xml:space="preserve">, владеющий земельным участком № </w:t>
      </w:r>
      <w:r w:rsidR="00584955">
        <w:rPr>
          <w:rFonts w:ascii="Times New Roman" w:hAnsi="Times New Roman" w:cs="Times New Roman"/>
          <w:sz w:val="18"/>
          <w:szCs w:val="18"/>
        </w:rPr>
        <w:t>…</w:t>
      </w:r>
      <w:r w:rsidR="00693C35">
        <w:rPr>
          <w:rFonts w:ascii="Times New Roman" w:hAnsi="Times New Roman" w:cs="Times New Roman"/>
          <w:sz w:val="18"/>
          <w:szCs w:val="18"/>
        </w:rPr>
        <w:t xml:space="preserve"> </w:t>
      </w:r>
      <w:r w:rsidR="00DC0EC6" w:rsidRPr="006B7D96">
        <w:rPr>
          <w:rFonts w:ascii="Times New Roman" w:hAnsi="Times New Roman" w:cs="Times New Roman"/>
          <w:sz w:val="18"/>
          <w:szCs w:val="18"/>
        </w:rPr>
        <w:t xml:space="preserve">(расположен по адресу: 142200, Московская обл., Серпуховский муниципальный район, сельское поселение Данковское, д. Сераксеево, тер. ДНП «Приокский заповедник», </w:t>
      </w:r>
      <w:r w:rsidR="00584955">
        <w:rPr>
          <w:rFonts w:ascii="Times New Roman" w:hAnsi="Times New Roman" w:cs="Times New Roman"/>
          <w:sz w:val="18"/>
          <w:szCs w:val="18"/>
        </w:rPr>
        <w:t>…</w:t>
      </w:r>
      <w:r w:rsidR="00DC0EC6" w:rsidRPr="006B7D96">
        <w:rPr>
          <w:rFonts w:ascii="Times New Roman" w:hAnsi="Times New Roman" w:cs="Times New Roman"/>
          <w:sz w:val="18"/>
          <w:szCs w:val="18"/>
        </w:rPr>
        <w:t>), кадастровый номер на праве собственности 50:32:0050112:</w:t>
      </w:r>
      <w:r w:rsidR="00584955">
        <w:rPr>
          <w:rFonts w:ascii="Times New Roman" w:hAnsi="Times New Roman" w:cs="Times New Roman"/>
          <w:sz w:val="18"/>
          <w:szCs w:val="18"/>
        </w:rPr>
        <w:t>…</w:t>
      </w:r>
      <w:r w:rsidR="00DC0EC6" w:rsidRPr="006B7D96">
        <w:rPr>
          <w:rFonts w:ascii="Times New Roman" w:hAnsi="Times New Roman" w:cs="Times New Roman"/>
          <w:sz w:val="18"/>
          <w:szCs w:val="18"/>
        </w:rPr>
        <w:t>, ведущий индивидуальную садоводческую деятельность в границах территории ДНП «Приокский заповедник»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, </w:t>
      </w:r>
      <w:r w:rsidR="00DC0EC6" w:rsidRPr="006B7D96">
        <w:rPr>
          <w:rFonts w:ascii="Times New Roman" w:hAnsi="Times New Roman" w:cs="Times New Roman"/>
          <w:sz w:val="18"/>
          <w:szCs w:val="18"/>
        </w:rPr>
        <w:t xml:space="preserve">именуемый в дальнейшем Садовод, </w:t>
      </w:r>
      <w:r w:rsidR="00396DC3" w:rsidRPr="006B7D96">
        <w:rPr>
          <w:rFonts w:ascii="Times New Roman" w:hAnsi="Times New Roman" w:cs="Times New Roman"/>
          <w:sz w:val="18"/>
          <w:szCs w:val="18"/>
        </w:rPr>
        <w:t>с другой стороны, а вместе именуемые «Стороны», заключили настоящий договор о нижеследующем:</w:t>
      </w:r>
    </w:p>
    <w:p w14:paraId="2401190E" w14:textId="77777777" w:rsidR="00396DC3" w:rsidRPr="006B7D96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4011910" w14:textId="636A31A2" w:rsidR="002054B9" w:rsidRPr="006B7D96" w:rsidRDefault="00396DC3" w:rsidP="00AB09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7D96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14:paraId="24011911" w14:textId="7E9121B6" w:rsidR="002F3EA5" w:rsidRPr="006B7D96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 xml:space="preserve">1.1. </w:t>
      </w:r>
      <w:r w:rsidR="00DC0EC6" w:rsidRPr="006B7D96">
        <w:rPr>
          <w:rFonts w:ascii="Times New Roman" w:hAnsi="Times New Roman" w:cs="Times New Roman"/>
          <w:sz w:val="18"/>
          <w:szCs w:val="18"/>
        </w:rPr>
        <w:t>Садовод</w:t>
      </w:r>
      <w:r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="0013314A" w:rsidRPr="006B7D96">
        <w:rPr>
          <w:rFonts w:ascii="Times New Roman" w:hAnsi="Times New Roman" w:cs="Times New Roman"/>
          <w:sz w:val="18"/>
          <w:szCs w:val="18"/>
        </w:rPr>
        <w:t>в соответствии с настоящим Д</w:t>
      </w:r>
      <w:r w:rsidRPr="006B7D96">
        <w:rPr>
          <w:rFonts w:ascii="Times New Roman" w:hAnsi="Times New Roman" w:cs="Times New Roman"/>
          <w:sz w:val="18"/>
          <w:szCs w:val="18"/>
        </w:rPr>
        <w:t xml:space="preserve">оговором принимает на себя обязательство направить денежные средства на </w:t>
      </w:r>
      <w:r w:rsidR="001317ED" w:rsidRPr="006B7D96">
        <w:rPr>
          <w:rFonts w:ascii="Times New Roman" w:hAnsi="Times New Roman" w:cs="Times New Roman"/>
          <w:sz w:val="18"/>
          <w:szCs w:val="18"/>
        </w:rPr>
        <w:t xml:space="preserve">компенсацию </w:t>
      </w:r>
      <w:bookmarkStart w:id="1" w:name="_Hlk35989719"/>
      <w:r w:rsidR="001317ED" w:rsidRPr="006B7D96">
        <w:rPr>
          <w:rFonts w:ascii="Times New Roman" w:hAnsi="Times New Roman" w:cs="Times New Roman"/>
          <w:sz w:val="18"/>
          <w:szCs w:val="18"/>
        </w:rPr>
        <w:t>построенных объектов</w:t>
      </w:r>
      <w:r w:rsidR="002F3EA5" w:rsidRPr="006B7D96">
        <w:rPr>
          <w:rFonts w:ascii="Times New Roman" w:hAnsi="Times New Roman" w:cs="Times New Roman"/>
          <w:sz w:val="18"/>
          <w:szCs w:val="18"/>
        </w:rPr>
        <w:t xml:space="preserve"> инфраструктуры и объектов общего пользования, приведенных в настоящем Договоре</w:t>
      </w:r>
      <w:r w:rsidR="00635941" w:rsidRPr="006B7D96">
        <w:rPr>
          <w:rFonts w:ascii="Times New Roman" w:hAnsi="Times New Roman" w:cs="Times New Roman"/>
          <w:sz w:val="18"/>
          <w:szCs w:val="18"/>
        </w:rPr>
        <w:t>,</w:t>
      </w:r>
      <w:r w:rsidR="001B3217" w:rsidRPr="006B7D96">
        <w:rPr>
          <w:rFonts w:ascii="Times New Roman" w:hAnsi="Times New Roman" w:cs="Times New Roman"/>
          <w:sz w:val="18"/>
          <w:szCs w:val="18"/>
        </w:rPr>
        <w:t xml:space="preserve"> на территории </w:t>
      </w:r>
      <w:r w:rsidR="008C6DC8">
        <w:rPr>
          <w:rFonts w:ascii="Times New Roman" w:hAnsi="Times New Roman" w:cs="Times New Roman"/>
          <w:sz w:val="18"/>
          <w:szCs w:val="18"/>
        </w:rPr>
        <w:t>СНТ</w:t>
      </w:r>
      <w:r w:rsidR="002F3EA5" w:rsidRPr="006B7D96">
        <w:rPr>
          <w:rFonts w:ascii="Times New Roman" w:hAnsi="Times New Roman" w:cs="Times New Roman"/>
          <w:sz w:val="18"/>
          <w:szCs w:val="18"/>
        </w:rPr>
        <w:t xml:space="preserve"> «</w:t>
      </w:r>
      <w:r w:rsidR="001B3217" w:rsidRPr="006B7D96">
        <w:rPr>
          <w:rFonts w:ascii="Times New Roman" w:hAnsi="Times New Roman" w:cs="Times New Roman"/>
          <w:sz w:val="18"/>
          <w:szCs w:val="18"/>
        </w:rPr>
        <w:t>Приокский заповедник</w:t>
      </w:r>
      <w:r w:rsidR="002F3EA5" w:rsidRPr="006B7D96">
        <w:rPr>
          <w:rFonts w:ascii="Times New Roman" w:hAnsi="Times New Roman" w:cs="Times New Roman"/>
          <w:sz w:val="18"/>
          <w:szCs w:val="18"/>
        </w:rPr>
        <w:t>»,</w:t>
      </w:r>
      <w:bookmarkEnd w:id="1"/>
      <w:r w:rsidR="002F3EA5" w:rsidRPr="006B7D96">
        <w:rPr>
          <w:rFonts w:ascii="Times New Roman" w:hAnsi="Times New Roman" w:cs="Times New Roman"/>
          <w:sz w:val="18"/>
          <w:szCs w:val="18"/>
        </w:rPr>
        <w:t xml:space="preserve"> расположенного </w:t>
      </w:r>
      <w:r w:rsidRPr="006B7D96">
        <w:rPr>
          <w:rFonts w:ascii="Times New Roman" w:hAnsi="Times New Roman" w:cs="Times New Roman"/>
          <w:sz w:val="18"/>
          <w:szCs w:val="18"/>
        </w:rPr>
        <w:t>по адресу: Московская область,</w:t>
      </w:r>
      <w:r w:rsidR="008C6DC8">
        <w:rPr>
          <w:rFonts w:ascii="Times New Roman" w:hAnsi="Times New Roman" w:cs="Times New Roman"/>
          <w:sz w:val="18"/>
          <w:szCs w:val="18"/>
        </w:rPr>
        <w:t xml:space="preserve"> г.о.</w:t>
      </w:r>
      <w:r w:rsidRPr="006B7D96">
        <w:rPr>
          <w:rFonts w:ascii="Times New Roman" w:hAnsi="Times New Roman" w:cs="Times New Roman"/>
          <w:sz w:val="18"/>
          <w:szCs w:val="18"/>
        </w:rPr>
        <w:t xml:space="preserve"> Сер</w:t>
      </w:r>
      <w:r w:rsidR="002F3EA5" w:rsidRPr="006B7D96">
        <w:rPr>
          <w:rFonts w:ascii="Times New Roman" w:hAnsi="Times New Roman" w:cs="Times New Roman"/>
          <w:sz w:val="18"/>
          <w:szCs w:val="18"/>
        </w:rPr>
        <w:t>пухов</w:t>
      </w:r>
      <w:r w:rsidRPr="006B7D96">
        <w:rPr>
          <w:rFonts w:ascii="Times New Roman" w:hAnsi="Times New Roman" w:cs="Times New Roman"/>
          <w:sz w:val="18"/>
          <w:szCs w:val="18"/>
        </w:rPr>
        <w:t>,</w:t>
      </w:r>
      <w:r w:rsidR="002F3EA5"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Pr="006B7D96">
        <w:rPr>
          <w:rFonts w:ascii="Times New Roman" w:hAnsi="Times New Roman" w:cs="Times New Roman"/>
          <w:sz w:val="18"/>
          <w:szCs w:val="18"/>
        </w:rPr>
        <w:t>д. Сераксеево</w:t>
      </w:r>
      <w:r w:rsidR="00725A4F" w:rsidRPr="006B7D96">
        <w:rPr>
          <w:rFonts w:ascii="Times New Roman" w:hAnsi="Times New Roman" w:cs="Times New Roman"/>
          <w:sz w:val="18"/>
          <w:szCs w:val="18"/>
        </w:rPr>
        <w:t>,</w:t>
      </w:r>
      <w:r w:rsidR="008C6DC8">
        <w:rPr>
          <w:rFonts w:ascii="Times New Roman" w:hAnsi="Times New Roman" w:cs="Times New Roman"/>
          <w:sz w:val="18"/>
          <w:szCs w:val="18"/>
        </w:rPr>
        <w:t xml:space="preserve"> территория дачного некоммерческого партнёрства «Приокский заповедник»</w:t>
      </w:r>
      <w:r w:rsidR="00F14B00" w:rsidRPr="006B7D96">
        <w:rPr>
          <w:rFonts w:ascii="Times New Roman" w:hAnsi="Times New Roman" w:cs="Times New Roman"/>
          <w:sz w:val="18"/>
          <w:szCs w:val="18"/>
        </w:rPr>
        <w:t xml:space="preserve"> для права пользования,</w:t>
      </w:r>
      <w:r w:rsidR="00725A4F" w:rsidRPr="006B7D96">
        <w:rPr>
          <w:rFonts w:ascii="Times New Roman" w:hAnsi="Times New Roman" w:cs="Times New Roman"/>
          <w:sz w:val="18"/>
          <w:szCs w:val="18"/>
        </w:rPr>
        <w:t xml:space="preserve"> в том числе </w:t>
      </w:r>
      <w:r w:rsidR="001C1BE8" w:rsidRPr="006B7D96">
        <w:rPr>
          <w:rFonts w:ascii="Times New Roman" w:hAnsi="Times New Roman" w:cs="Times New Roman"/>
          <w:sz w:val="18"/>
          <w:szCs w:val="18"/>
        </w:rPr>
        <w:t xml:space="preserve">для </w:t>
      </w:r>
      <w:r w:rsidR="00135816" w:rsidRPr="006B7D96">
        <w:rPr>
          <w:rFonts w:ascii="Times New Roman" w:hAnsi="Times New Roman" w:cs="Times New Roman"/>
          <w:sz w:val="18"/>
          <w:szCs w:val="18"/>
        </w:rPr>
        <w:t>подключения к коммуникациям</w:t>
      </w:r>
      <w:r w:rsidR="001C1BE8" w:rsidRPr="006B7D96">
        <w:rPr>
          <w:rFonts w:ascii="Times New Roman" w:hAnsi="Times New Roman" w:cs="Times New Roman"/>
          <w:sz w:val="18"/>
          <w:szCs w:val="18"/>
        </w:rPr>
        <w:t xml:space="preserve"> земельного участка с кадастровым номером </w:t>
      </w:r>
      <w:r w:rsidR="009C0745" w:rsidRPr="006B7D96">
        <w:rPr>
          <w:rFonts w:ascii="Times New Roman" w:hAnsi="Times New Roman" w:cs="Times New Roman"/>
          <w:sz w:val="18"/>
          <w:szCs w:val="18"/>
        </w:rPr>
        <w:t>50:32:0050112:</w:t>
      </w:r>
      <w:r w:rsidR="008C6DC8">
        <w:rPr>
          <w:rFonts w:ascii="Times New Roman" w:hAnsi="Times New Roman" w:cs="Times New Roman"/>
          <w:sz w:val="18"/>
          <w:szCs w:val="18"/>
        </w:rPr>
        <w:t>…</w:t>
      </w:r>
      <w:r w:rsidR="009C0745" w:rsidRPr="006B7D96">
        <w:rPr>
          <w:rFonts w:ascii="Times New Roman" w:hAnsi="Times New Roman" w:cs="Times New Roman"/>
          <w:sz w:val="18"/>
          <w:szCs w:val="18"/>
        </w:rPr>
        <w:t xml:space="preserve">, в границах кадастрового плана площадью </w:t>
      </w:r>
      <w:r w:rsidR="008C6DC8">
        <w:rPr>
          <w:rFonts w:ascii="Times New Roman" w:hAnsi="Times New Roman" w:cs="Times New Roman"/>
          <w:sz w:val="18"/>
          <w:szCs w:val="18"/>
        </w:rPr>
        <w:t>…</w:t>
      </w:r>
      <w:r w:rsidR="00135816" w:rsidRPr="006B7D96">
        <w:rPr>
          <w:rFonts w:ascii="Times New Roman" w:hAnsi="Times New Roman" w:cs="Times New Roman"/>
          <w:sz w:val="18"/>
          <w:szCs w:val="18"/>
        </w:rPr>
        <w:t xml:space="preserve"> м2 </w:t>
      </w:r>
      <w:r w:rsidR="00A77A70" w:rsidRPr="006B7D96">
        <w:rPr>
          <w:rFonts w:ascii="Times New Roman" w:hAnsi="Times New Roman" w:cs="Times New Roman"/>
          <w:sz w:val="18"/>
          <w:szCs w:val="18"/>
        </w:rPr>
        <w:t>(</w:t>
      </w:r>
      <w:r w:rsidR="00A77A70" w:rsidRPr="001F630E">
        <w:rPr>
          <w:rFonts w:ascii="Times New Roman" w:hAnsi="Times New Roman" w:cs="Times New Roman"/>
          <w:bCs/>
          <w:sz w:val="18"/>
          <w:szCs w:val="18"/>
        </w:rPr>
        <w:t>№</w:t>
      </w:r>
      <w:r w:rsidR="008C6DC8" w:rsidRPr="001F630E">
        <w:rPr>
          <w:rFonts w:ascii="Times New Roman" w:hAnsi="Times New Roman" w:cs="Times New Roman"/>
          <w:bCs/>
          <w:sz w:val="18"/>
          <w:szCs w:val="18"/>
        </w:rPr>
        <w:t>…</w:t>
      </w:r>
      <w:r w:rsidR="00A77A70" w:rsidRPr="006B7D96">
        <w:rPr>
          <w:rFonts w:ascii="Times New Roman" w:hAnsi="Times New Roman" w:cs="Times New Roman"/>
          <w:sz w:val="18"/>
          <w:szCs w:val="18"/>
        </w:rPr>
        <w:t xml:space="preserve"> согласно</w:t>
      </w:r>
      <w:r w:rsidR="008C6DC8">
        <w:rPr>
          <w:rFonts w:ascii="Times New Roman" w:hAnsi="Times New Roman" w:cs="Times New Roman"/>
          <w:sz w:val="18"/>
          <w:szCs w:val="18"/>
        </w:rPr>
        <w:t xml:space="preserve"> утверждённого</w:t>
      </w:r>
      <w:r w:rsidR="00A77A70" w:rsidRPr="006B7D96">
        <w:rPr>
          <w:rFonts w:ascii="Times New Roman" w:hAnsi="Times New Roman" w:cs="Times New Roman"/>
          <w:sz w:val="18"/>
          <w:szCs w:val="18"/>
        </w:rPr>
        <w:t xml:space="preserve"> плана</w:t>
      </w:r>
      <w:r w:rsidR="008C6DC8">
        <w:rPr>
          <w:rFonts w:ascii="Times New Roman" w:hAnsi="Times New Roman" w:cs="Times New Roman"/>
          <w:sz w:val="18"/>
          <w:szCs w:val="18"/>
        </w:rPr>
        <w:t xml:space="preserve"> застройки</w:t>
      </w:r>
      <w:r w:rsidR="00A77A70" w:rsidRPr="006B7D96">
        <w:rPr>
          <w:rFonts w:ascii="Times New Roman" w:hAnsi="Times New Roman" w:cs="Times New Roman"/>
          <w:sz w:val="18"/>
          <w:szCs w:val="18"/>
        </w:rPr>
        <w:t xml:space="preserve"> Д</w:t>
      </w:r>
      <w:r w:rsidR="001B3217" w:rsidRPr="006B7D96">
        <w:rPr>
          <w:rFonts w:ascii="Times New Roman" w:hAnsi="Times New Roman" w:cs="Times New Roman"/>
          <w:sz w:val="18"/>
          <w:szCs w:val="18"/>
        </w:rPr>
        <w:t>НП</w:t>
      </w:r>
      <w:r w:rsidR="00A77A70" w:rsidRPr="006B7D96">
        <w:rPr>
          <w:rFonts w:ascii="Times New Roman" w:hAnsi="Times New Roman" w:cs="Times New Roman"/>
          <w:sz w:val="18"/>
          <w:szCs w:val="18"/>
        </w:rPr>
        <w:t xml:space="preserve"> «</w:t>
      </w:r>
      <w:r w:rsidR="001B3217" w:rsidRPr="006B7D96">
        <w:rPr>
          <w:rFonts w:ascii="Times New Roman" w:hAnsi="Times New Roman" w:cs="Times New Roman"/>
          <w:sz w:val="18"/>
          <w:szCs w:val="18"/>
        </w:rPr>
        <w:t>Приокский заповедник</w:t>
      </w:r>
      <w:r w:rsidR="00A77A70" w:rsidRPr="006B7D96">
        <w:rPr>
          <w:rFonts w:ascii="Times New Roman" w:hAnsi="Times New Roman" w:cs="Times New Roman"/>
          <w:sz w:val="18"/>
          <w:szCs w:val="18"/>
        </w:rPr>
        <w:t>»)</w:t>
      </w:r>
      <w:r w:rsidR="001B3217" w:rsidRPr="006B7D96">
        <w:rPr>
          <w:rFonts w:ascii="Times New Roman" w:hAnsi="Times New Roman" w:cs="Times New Roman"/>
          <w:sz w:val="18"/>
          <w:szCs w:val="18"/>
        </w:rPr>
        <w:t>.</w:t>
      </w:r>
    </w:p>
    <w:p w14:paraId="2161A2E3" w14:textId="6C7526BE" w:rsidR="001317ED" w:rsidRPr="006B7D96" w:rsidRDefault="008E5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 xml:space="preserve">При этом под </w:t>
      </w:r>
      <w:r w:rsidR="001317ED" w:rsidRPr="006B7D96">
        <w:rPr>
          <w:rFonts w:ascii="Times New Roman" w:hAnsi="Times New Roman" w:cs="Times New Roman"/>
          <w:sz w:val="18"/>
          <w:szCs w:val="18"/>
        </w:rPr>
        <w:t>объектами инфраструктуры и объектам</w:t>
      </w:r>
      <w:r w:rsidR="009A1052" w:rsidRPr="006B7D96">
        <w:rPr>
          <w:rFonts w:ascii="Times New Roman" w:hAnsi="Times New Roman" w:cs="Times New Roman"/>
          <w:sz w:val="18"/>
          <w:szCs w:val="18"/>
        </w:rPr>
        <w:t>и</w:t>
      </w:r>
      <w:r w:rsidR="001317ED" w:rsidRPr="006B7D96">
        <w:rPr>
          <w:rFonts w:ascii="Times New Roman" w:hAnsi="Times New Roman" w:cs="Times New Roman"/>
          <w:sz w:val="18"/>
          <w:szCs w:val="18"/>
        </w:rPr>
        <w:t xml:space="preserve"> общего пользования</w:t>
      </w:r>
      <w:r w:rsidRPr="006B7D96">
        <w:rPr>
          <w:rFonts w:ascii="Times New Roman" w:hAnsi="Times New Roman" w:cs="Times New Roman"/>
          <w:sz w:val="18"/>
          <w:szCs w:val="18"/>
        </w:rPr>
        <w:t xml:space="preserve"> в статьях</w:t>
      </w:r>
      <w:r w:rsidR="001317ED" w:rsidRPr="006B7D96">
        <w:rPr>
          <w:rFonts w:ascii="Times New Roman" w:hAnsi="Times New Roman" w:cs="Times New Roman"/>
          <w:sz w:val="18"/>
          <w:szCs w:val="18"/>
        </w:rPr>
        <w:t xml:space="preserve"> настоящего Договора понимается:</w:t>
      </w:r>
    </w:p>
    <w:p w14:paraId="655C3C49" w14:textId="77777777" w:rsidR="00E82E0D" w:rsidRPr="006B7D96" w:rsidRDefault="00E82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411F324" w14:textId="3A7EC6F3" w:rsidR="009A1052" w:rsidRPr="006B7D96" w:rsidRDefault="00F14B00" w:rsidP="00F14B00">
      <w:pPr>
        <w:pStyle w:val="ConsPlusNormal"/>
        <w:widowControl/>
        <w:numPr>
          <w:ilvl w:val="2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B7D9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A1052" w:rsidRPr="006B7D96">
        <w:rPr>
          <w:rFonts w:ascii="Times New Roman" w:hAnsi="Times New Roman" w:cs="Times New Roman"/>
          <w:sz w:val="18"/>
          <w:szCs w:val="18"/>
          <w:u w:val="single"/>
        </w:rPr>
        <w:t>БАЗОВЫЙ ПАКЕТ:</w:t>
      </w:r>
    </w:p>
    <w:p w14:paraId="24011913" w14:textId="2E1FFEF3" w:rsidR="00C55DD3" w:rsidRPr="006B7D96" w:rsidRDefault="00131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—</w:t>
      </w:r>
      <w:r w:rsidR="00F14B00" w:rsidRPr="006B7D96">
        <w:rPr>
          <w:rFonts w:ascii="Times New Roman" w:hAnsi="Times New Roman" w:cs="Times New Roman"/>
          <w:sz w:val="18"/>
          <w:szCs w:val="18"/>
        </w:rPr>
        <w:t xml:space="preserve"> ограждение</w:t>
      </w:r>
      <w:r w:rsidR="008E5558" w:rsidRPr="006B7D96">
        <w:rPr>
          <w:rFonts w:ascii="Times New Roman" w:hAnsi="Times New Roman" w:cs="Times New Roman"/>
          <w:sz w:val="18"/>
          <w:szCs w:val="18"/>
        </w:rPr>
        <w:t xml:space="preserve"> по периметру</w:t>
      </w:r>
      <w:r w:rsidR="00C55DD3" w:rsidRPr="006B7D96">
        <w:rPr>
          <w:rFonts w:ascii="Times New Roman" w:hAnsi="Times New Roman" w:cs="Times New Roman"/>
          <w:sz w:val="18"/>
          <w:szCs w:val="18"/>
        </w:rPr>
        <w:t xml:space="preserve"> территории </w:t>
      </w:r>
      <w:r w:rsidR="00DC0EC6" w:rsidRPr="006B7D96">
        <w:rPr>
          <w:rFonts w:ascii="Times New Roman" w:hAnsi="Times New Roman" w:cs="Times New Roman"/>
          <w:sz w:val="18"/>
          <w:szCs w:val="18"/>
        </w:rPr>
        <w:t>Товарищества</w:t>
      </w:r>
      <w:r w:rsidR="00F14B00" w:rsidRPr="006B7D96">
        <w:rPr>
          <w:rFonts w:ascii="Times New Roman" w:hAnsi="Times New Roman" w:cs="Times New Roman"/>
          <w:sz w:val="18"/>
          <w:szCs w:val="18"/>
        </w:rPr>
        <w:t xml:space="preserve"> из материалов</w:t>
      </w:r>
      <w:r w:rsidR="00C55DD3" w:rsidRPr="006B7D96">
        <w:rPr>
          <w:rFonts w:ascii="Times New Roman" w:hAnsi="Times New Roman" w:cs="Times New Roman"/>
          <w:sz w:val="18"/>
          <w:szCs w:val="18"/>
        </w:rPr>
        <w:t xml:space="preserve"> - сетка оцинкованная, высотой не менее 1,8 м.;</w:t>
      </w:r>
    </w:p>
    <w:p w14:paraId="24011914" w14:textId="783B2BB7" w:rsidR="00C55DD3" w:rsidRPr="006B7D96" w:rsidRDefault="00131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—</w:t>
      </w:r>
      <w:r w:rsidR="00F14B00" w:rsidRPr="006B7D96">
        <w:rPr>
          <w:rFonts w:ascii="Times New Roman" w:hAnsi="Times New Roman" w:cs="Times New Roman"/>
          <w:sz w:val="18"/>
          <w:szCs w:val="18"/>
        </w:rPr>
        <w:t xml:space="preserve"> обустройство дорог общего пользования </w:t>
      </w:r>
      <w:r w:rsidR="00C55DD3" w:rsidRPr="006B7D96">
        <w:rPr>
          <w:rFonts w:ascii="Times New Roman" w:hAnsi="Times New Roman" w:cs="Times New Roman"/>
          <w:sz w:val="18"/>
          <w:szCs w:val="18"/>
        </w:rPr>
        <w:t xml:space="preserve">на территории </w:t>
      </w:r>
      <w:r w:rsidR="00DC0EC6" w:rsidRPr="006B7D96">
        <w:rPr>
          <w:rFonts w:ascii="Times New Roman" w:hAnsi="Times New Roman" w:cs="Times New Roman"/>
          <w:sz w:val="18"/>
          <w:szCs w:val="18"/>
        </w:rPr>
        <w:t>Товарищества</w:t>
      </w:r>
      <w:r w:rsidR="00C55DD3" w:rsidRPr="006B7D96">
        <w:rPr>
          <w:rFonts w:ascii="Times New Roman" w:hAnsi="Times New Roman" w:cs="Times New Roman"/>
          <w:sz w:val="18"/>
          <w:szCs w:val="18"/>
        </w:rPr>
        <w:t xml:space="preserve"> из</w:t>
      </w:r>
      <w:r w:rsidR="004C039E" w:rsidRPr="006B7D96">
        <w:rPr>
          <w:rFonts w:ascii="Times New Roman" w:hAnsi="Times New Roman" w:cs="Times New Roman"/>
          <w:sz w:val="18"/>
          <w:szCs w:val="18"/>
        </w:rPr>
        <w:t xml:space="preserve"> материала -</w:t>
      </w:r>
      <w:r w:rsidR="00C55DD3" w:rsidRPr="006B7D96">
        <w:rPr>
          <w:rFonts w:ascii="Times New Roman" w:hAnsi="Times New Roman" w:cs="Times New Roman"/>
          <w:sz w:val="18"/>
          <w:szCs w:val="18"/>
        </w:rPr>
        <w:t xml:space="preserve"> щеб</w:t>
      </w:r>
      <w:r w:rsidR="004C039E" w:rsidRPr="006B7D96">
        <w:rPr>
          <w:rFonts w:ascii="Times New Roman" w:hAnsi="Times New Roman" w:cs="Times New Roman"/>
          <w:sz w:val="18"/>
          <w:szCs w:val="18"/>
        </w:rPr>
        <w:t>ень</w:t>
      </w:r>
      <w:r w:rsidR="00C55DD3" w:rsidRPr="006B7D96">
        <w:rPr>
          <w:rFonts w:ascii="Times New Roman" w:hAnsi="Times New Roman" w:cs="Times New Roman"/>
          <w:sz w:val="18"/>
          <w:szCs w:val="18"/>
        </w:rPr>
        <w:t xml:space="preserve"> крупной фракции</w:t>
      </w:r>
      <w:r w:rsidR="00F14B00" w:rsidRPr="006B7D96">
        <w:rPr>
          <w:rFonts w:ascii="Times New Roman" w:hAnsi="Times New Roman" w:cs="Times New Roman"/>
          <w:sz w:val="18"/>
          <w:szCs w:val="18"/>
        </w:rPr>
        <w:t xml:space="preserve"> 40/60</w:t>
      </w:r>
      <w:r w:rsidR="00C55DD3" w:rsidRPr="006B7D96">
        <w:rPr>
          <w:rFonts w:ascii="Times New Roman" w:hAnsi="Times New Roman" w:cs="Times New Roman"/>
          <w:sz w:val="18"/>
          <w:szCs w:val="18"/>
        </w:rPr>
        <w:t>, шириной не менее 5 м.</w:t>
      </w:r>
      <w:r w:rsidR="00F14B00" w:rsidRPr="006B7D96">
        <w:rPr>
          <w:rFonts w:ascii="Times New Roman" w:hAnsi="Times New Roman" w:cs="Times New Roman"/>
          <w:sz w:val="18"/>
          <w:szCs w:val="18"/>
        </w:rPr>
        <w:t xml:space="preserve"> (без обустройства съезда/подъезда к участку)</w:t>
      </w:r>
      <w:r w:rsidR="00C55DD3" w:rsidRPr="006B7D96">
        <w:rPr>
          <w:rFonts w:ascii="Times New Roman" w:hAnsi="Times New Roman" w:cs="Times New Roman"/>
          <w:sz w:val="18"/>
          <w:szCs w:val="18"/>
        </w:rPr>
        <w:t>;</w:t>
      </w:r>
      <w:r w:rsidR="008E5558" w:rsidRPr="006B7D9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4011917" w14:textId="54A7AA78" w:rsidR="004C039E" w:rsidRPr="006B7D96" w:rsidRDefault="00131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—</w:t>
      </w:r>
      <w:r w:rsidR="00F14B00"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="00CC1608" w:rsidRPr="006B7D96">
        <w:rPr>
          <w:rFonts w:ascii="Times New Roman" w:hAnsi="Times New Roman" w:cs="Times New Roman"/>
          <w:sz w:val="18"/>
          <w:szCs w:val="18"/>
        </w:rPr>
        <w:t xml:space="preserve">получение паспорта и обустройство </w:t>
      </w:r>
      <w:r w:rsidR="00F14B00" w:rsidRPr="006B7D96">
        <w:rPr>
          <w:rFonts w:ascii="Times New Roman" w:hAnsi="Times New Roman" w:cs="Times New Roman"/>
          <w:sz w:val="18"/>
          <w:szCs w:val="18"/>
        </w:rPr>
        <w:t>общ</w:t>
      </w:r>
      <w:r w:rsidR="00CC1608" w:rsidRPr="006B7D96">
        <w:rPr>
          <w:rFonts w:ascii="Times New Roman" w:hAnsi="Times New Roman" w:cs="Times New Roman"/>
          <w:sz w:val="18"/>
          <w:szCs w:val="18"/>
        </w:rPr>
        <w:t>ей</w:t>
      </w:r>
      <w:r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="00F14B00" w:rsidRPr="006B7D96">
        <w:rPr>
          <w:rFonts w:ascii="Times New Roman" w:hAnsi="Times New Roman" w:cs="Times New Roman"/>
          <w:sz w:val="18"/>
          <w:szCs w:val="18"/>
        </w:rPr>
        <w:t>скважин</w:t>
      </w:r>
      <w:r w:rsidR="00CC1608" w:rsidRPr="006B7D96">
        <w:rPr>
          <w:rFonts w:ascii="Times New Roman" w:hAnsi="Times New Roman" w:cs="Times New Roman"/>
          <w:sz w:val="18"/>
          <w:szCs w:val="18"/>
        </w:rPr>
        <w:t>ы</w:t>
      </w:r>
      <w:r w:rsidRPr="006B7D96">
        <w:rPr>
          <w:rFonts w:ascii="Times New Roman" w:hAnsi="Times New Roman" w:cs="Times New Roman"/>
          <w:sz w:val="18"/>
          <w:szCs w:val="18"/>
        </w:rPr>
        <w:t xml:space="preserve"> воды</w:t>
      </w:r>
      <w:r w:rsidR="004C039E" w:rsidRPr="006B7D96">
        <w:rPr>
          <w:rFonts w:ascii="Times New Roman" w:hAnsi="Times New Roman" w:cs="Times New Roman"/>
          <w:sz w:val="18"/>
          <w:szCs w:val="18"/>
        </w:rPr>
        <w:t xml:space="preserve"> на территории общего пользования</w:t>
      </w:r>
      <w:r w:rsidR="00D306CA"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="00DC0EC6" w:rsidRPr="006B7D96">
        <w:rPr>
          <w:rFonts w:ascii="Times New Roman" w:hAnsi="Times New Roman" w:cs="Times New Roman"/>
          <w:sz w:val="18"/>
          <w:szCs w:val="18"/>
        </w:rPr>
        <w:t>Товарищества</w:t>
      </w:r>
      <w:r w:rsidR="004C039E" w:rsidRPr="006B7D96">
        <w:rPr>
          <w:rFonts w:ascii="Times New Roman" w:hAnsi="Times New Roman" w:cs="Times New Roman"/>
          <w:sz w:val="18"/>
          <w:szCs w:val="18"/>
        </w:rPr>
        <w:t xml:space="preserve"> для круглогодичного</w:t>
      </w:r>
      <w:r w:rsidR="005D6C8F"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="004C039E" w:rsidRPr="006B7D96">
        <w:rPr>
          <w:rFonts w:ascii="Times New Roman" w:hAnsi="Times New Roman" w:cs="Times New Roman"/>
          <w:sz w:val="18"/>
          <w:szCs w:val="18"/>
        </w:rPr>
        <w:t xml:space="preserve">обеспечения </w:t>
      </w:r>
      <w:r w:rsidR="005D6C8F" w:rsidRPr="006B7D96">
        <w:rPr>
          <w:rFonts w:ascii="Times New Roman" w:hAnsi="Times New Roman" w:cs="Times New Roman"/>
          <w:sz w:val="18"/>
          <w:szCs w:val="18"/>
        </w:rPr>
        <w:t>водоснабжение</w:t>
      </w:r>
      <w:r w:rsidR="004C039E" w:rsidRPr="006B7D96">
        <w:rPr>
          <w:rFonts w:ascii="Times New Roman" w:hAnsi="Times New Roman" w:cs="Times New Roman"/>
          <w:sz w:val="18"/>
          <w:szCs w:val="18"/>
        </w:rPr>
        <w:t>м</w:t>
      </w:r>
      <w:r w:rsidR="00DC0EC6" w:rsidRPr="006B7D96">
        <w:rPr>
          <w:rFonts w:ascii="Times New Roman" w:hAnsi="Times New Roman" w:cs="Times New Roman"/>
          <w:sz w:val="18"/>
          <w:szCs w:val="18"/>
        </w:rPr>
        <w:t xml:space="preserve"> (без разводки трубопровода по территории</w:t>
      </w:r>
      <w:r w:rsidR="00DB3FD4" w:rsidRPr="006B7D96">
        <w:rPr>
          <w:rFonts w:ascii="Times New Roman" w:hAnsi="Times New Roman" w:cs="Times New Roman"/>
          <w:sz w:val="18"/>
          <w:szCs w:val="18"/>
        </w:rPr>
        <w:t xml:space="preserve"> и к участкам</w:t>
      </w:r>
      <w:r w:rsidR="00DC0EC6" w:rsidRPr="006B7D96">
        <w:rPr>
          <w:rFonts w:ascii="Times New Roman" w:hAnsi="Times New Roman" w:cs="Times New Roman"/>
          <w:sz w:val="18"/>
          <w:szCs w:val="18"/>
        </w:rPr>
        <w:t>)</w:t>
      </w:r>
      <w:r w:rsidR="004C039E" w:rsidRPr="006B7D96">
        <w:rPr>
          <w:rFonts w:ascii="Times New Roman" w:hAnsi="Times New Roman" w:cs="Times New Roman"/>
          <w:sz w:val="18"/>
          <w:szCs w:val="18"/>
        </w:rPr>
        <w:t>;</w:t>
      </w:r>
    </w:p>
    <w:p w14:paraId="24011918" w14:textId="31562B3E" w:rsidR="004C039E" w:rsidRPr="006B7D96" w:rsidRDefault="001317ED" w:rsidP="004C03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—</w:t>
      </w:r>
      <w:r w:rsidR="004C039E"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="00CC1608" w:rsidRPr="006B7D96">
        <w:rPr>
          <w:rFonts w:ascii="Times New Roman" w:hAnsi="Times New Roman" w:cs="Times New Roman"/>
          <w:sz w:val="18"/>
          <w:szCs w:val="18"/>
        </w:rPr>
        <w:t>получение ТУ на электроснабжение индивидуальных строений в границах Товарищества (до 250 кВт)</w:t>
      </w:r>
      <w:r w:rsidR="00D81472" w:rsidRPr="006B7D96">
        <w:rPr>
          <w:rFonts w:ascii="Times New Roman" w:hAnsi="Times New Roman" w:cs="Times New Roman"/>
          <w:sz w:val="18"/>
          <w:szCs w:val="18"/>
        </w:rPr>
        <w:t>,</w:t>
      </w:r>
      <w:r w:rsidR="00CC1608"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="00D306CA" w:rsidRPr="006B7D96">
        <w:rPr>
          <w:rFonts w:ascii="Times New Roman" w:hAnsi="Times New Roman" w:cs="Times New Roman"/>
          <w:sz w:val="18"/>
          <w:szCs w:val="18"/>
        </w:rPr>
        <w:t>разработка</w:t>
      </w:r>
      <w:r w:rsidR="00DB3FD4" w:rsidRPr="006B7D96">
        <w:rPr>
          <w:rFonts w:ascii="Times New Roman" w:hAnsi="Times New Roman" w:cs="Times New Roman"/>
          <w:sz w:val="18"/>
          <w:szCs w:val="18"/>
        </w:rPr>
        <w:t xml:space="preserve"> и согласование</w:t>
      </w:r>
      <w:r w:rsidR="00D306CA" w:rsidRPr="006B7D96">
        <w:rPr>
          <w:rFonts w:ascii="Times New Roman" w:hAnsi="Times New Roman" w:cs="Times New Roman"/>
          <w:sz w:val="18"/>
          <w:szCs w:val="18"/>
        </w:rPr>
        <w:t xml:space="preserve"> проектной документации</w:t>
      </w:r>
      <w:r w:rsidR="00CC1608" w:rsidRPr="006B7D96">
        <w:rPr>
          <w:rFonts w:ascii="Times New Roman" w:hAnsi="Times New Roman" w:cs="Times New Roman"/>
          <w:sz w:val="18"/>
          <w:szCs w:val="18"/>
        </w:rPr>
        <w:t>,</w:t>
      </w:r>
      <w:r w:rsidR="00D306CA"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="004C039E" w:rsidRPr="006B7D96">
        <w:rPr>
          <w:rFonts w:ascii="Times New Roman" w:hAnsi="Times New Roman" w:cs="Times New Roman"/>
          <w:sz w:val="18"/>
          <w:szCs w:val="18"/>
        </w:rPr>
        <w:t xml:space="preserve">ввод в эксплуатацию </w:t>
      </w:r>
      <w:r w:rsidR="00D306CA" w:rsidRPr="006B7D96">
        <w:rPr>
          <w:rFonts w:ascii="Times New Roman" w:hAnsi="Times New Roman" w:cs="Times New Roman"/>
          <w:sz w:val="18"/>
          <w:szCs w:val="18"/>
        </w:rPr>
        <w:t>электроустановки</w:t>
      </w:r>
      <w:r w:rsidR="004C039E" w:rsidRPr="006B7D96">
        <w:rPr>
          <w:rFonts w:ascii="Times New Roman" w:hAnsi="Times New Roman" w:cs="Times New Roman"/>
          <w:sz w:val="18"/>
          <w:szCs w:val="18"/>
        </w:rPr>
        <w:t>;</w:t>
      </w:r>
    </w:p>
    <w:p w14:paraId="6D105865" w14:textId="271C0504" w:rsidR="00DB3FD4" w:rsidRPr="006B7D96" w:rsidRDefault="00DB3FD4" w:rsidP="00D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 xml:space="preserve">— подведение электрических коммуникаций до границы участка Садовода с установкой индивидуального узла учета (сеть 380 В, трехфазный автомат на 25А, интеллектуальный счетчик многотарифный НЕВА 315 </w:t>
      </w:r>
      <w:r w:rsidRPr="006B7D96">
        <w:rPr>
          <w:rFonts w:ascii="Times New Roman" w:hAnsi="Times New Roman" w:cs="Times New Roman"/>
          <w:sz w:val="18"/>
          <w:szCs w:val="18"/>
          <w:lang w:val="en-US"/>
        </w:rPr>
        <w:t>GSM</w:t>
      </w:r>
      <w:r w:rsidRPr="006B7D96">
        <w:rPr>
          <w:rFonts w:ascii="Times New Roman" w:hAnsi="Times New Roman" w:cs="Times New Roman"/>
          <w:sz w:val="18"/>
          <w:szCs w:val="18"/>
        </w:rPr>
        <w:t xml:space="preserve"> с подключением к сервису </w:t>
      </w:r>
      <w:r w:rsidRPr="006B7D96">
        <w:rPr>
          <w:rFonts w:ascii="Times New Roman" w:hAnsi="Times New Roman" w:cs="Times New Roman"/>
          <w:sz w:val="18"/>
          <w:szCs w:val="18"/>
          <w:lang w:val="en-US"/>
        </w:rPr>
        <w:t>UGREY</w:t>
      </w:r>
      <w:r w:rsidRPr="006B7D96">
        <w:rPr>
          <w:rFonts w:ascii="Times New Roman" w:hAnsi="Times New Roman" w:cs="Times New Roman"/>
          <w:sz w:val="18"/>
          <w:szCs w:val="18"/>
        </w:rPr>
        <w:t>), выделяемая электрическая мощность на участок до 15 кВт);</w:t>
      </w:r>
    </w:p>
    <w:p w14:paraId="6EF0CF5F" w14:textId="78E2AFF2" w:rsidR="00DB3FD4" w:rsidRPr="006B7D96" w:rsidRDefault="00DB3FD4" w:rsidP="00DB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— организация въездной группы (дом охраны, системы безопасности, ворота, шлагбаум);</w:t>
      </w:r>
    </w:p>
    <w:p w14:paraId="24011919" w14:textId="6AB9CFB2" w:rsidR="004C039E" w:rsidRPr="006B7D96" w:rsidRDefault="00131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—</w:t>
      </w:r>
      <w:r w:rsidR="00DB3FD4" w:rsidRPr="006B7D96">
        <w:rPr>
          <w:rFonts w:ascii="Times New Roman" w:hAnsi="Times New Roman" w:cs="Times New Roman"/>
          <w:sz w:val="18"/>
          <w:szCs w:val="18"/>
        </w:rPr>
        <w:t xml:space="preserve"> уличное</w:t>
      </w:r>
      <w:r w:rsidR="008E5558"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="00DB3FD4" w:rsidRPr="006B7D96">
        <w:rPr>
          <w:rFonts w:ascii="Times New Roman" w:hAnsi="Times New Roman" w:cs="Times New Roman"/>
          <w:sz w:val="18"/>
          <w:szCs w:val="18"/>
        </w:rPr>
        <w:t>светодиодное</w:t>
      </w:r>
      <w:r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="00DB3FD4" w:rsidRPr="006B7D96">
        <w:rPr>
          <w:rFonts w:ascii="Times New Roman" w:hAnsi="Times New Roman" w:cs="Times New Roman"/>
          <w:sz w:val="18"/>
          <w:szCs w:val="18"/>
        </w:rPr>
        <w:t>освещение</w:t>
      </w:r>
      <w:r w:rsidR="004C039E" w:rsidRPr="006B7D96">
        <w:rPr>
          <w:rFonts w:ascii="Times New Roman" w:hAnsi="Times New Roman" w:cs="Times New Roman"/>
          <w:sz w:val="18"/>
          <w:szCs w:val="18"/>
        </w:rPr>
        <w:t>;</w:t>
      </w:r>
    </w:p>
    <w:p w14:paraId="1CFE8A15" w14:textId="3433AB02" w:rsidR="001317ED" w:rsidRPr="006B7D96" w:rsidRDefault="00131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— система видеонаблюдения 12 камер;</w:t>
      </w:r>
    </w:p>
    <w:p w14:paraId="2AE19AC5" w14:textId="77777777" w:rsidR="00F14B00" w:rsidRPr="006B7D96" w:rsidRDefault="00F14B00" w:rsidP="00F14B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 xml:space="preserve">— право подключения к сети Интернет (провайдер </w:t>
      </w:r>
      <w:hyperlink r:id="rId8" w:history="1">
        <w:r w:rsidRPr="006B7D96">
          <w:rPr>
            <w:rStyle w:val="aa"/>
            <w:rFonts w:ascii="Times New Roman" w:hAnsi="Times New Roman" w:cs="Times New Roman"/>
            <w:sz w:val="18"/>
            <w:szCs w:val="18"/>
          </w:rPr>
          <w:t>https://www.rialcom.ru/</w:t>
        </w:r>
      </w:hyperlink>
      <w:r w:rsidRPr="006B7D96">
        <w:rPr>
          <w:rFonts w:ascii="Times New Roman" w:hAnsi="Times New Roman" w:cs="Times New Roman"/>
          <w:sz w:val="18"/>
          <w:szCs w:val="18"/>
        </w:rPr>
        <w:t xml:space="preserve"> ООО «РиалКом-Серпухов») по разведенной волоконно-оптической линии связи поселка;</w:t>
      </w:r>
    </w:p>
    <w:p w14:paraId="681496C7" w14:textId="21DE3946" w:rsidR="00F14B00" w:rsidRPr="006B7D96" w:rsidRDefault="00F14B00" w:rsidP="00DB3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11A09B52" w14:textId="7E4F7624" w:rsidR="009A1052" w:rsidRPr="006B7D96" w:rsidRDefault="009A1052" w:rsidP="00F14B00">
      <w:pPr>
        <w:pStyle w:val="ConsPlusNormal"/>
        <w:widowControl/>
        <w:numPr>
          <w:ilvl w:val="2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B7D96">
        <w:rPr>
          <w:rFonts w:ascii="Times New Roman" w:hAnsi="Times New Roman" w:cs="Times New Roman"/>
          <w:sz w:val="18"/>
          <w:szCs w:val="18"/>
          <w:u w:val="single"/>
        </w:rPr>
        <w:t>ПАКЕТ ГАЗИФИКАЦИИ:</w:t>
      </w:r>
    </w:p>
    <w:p w14:paraId="3D342A24" w14:textId="08C3C6BB" w:rsidR="001317ED" w:rsidRPr="006B7D96" w:rsidRDefault="009A1052" w:rsidP="006B7D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—</w:t>
      </w:r>
      <w:r w:rsidR="00D81472" w:rsidRPr="006B7D96">
        <w:rPr>
          <w:rFonts w:ascii="Times New Roman" w:hAnsi="Times New Roman" w:cs="Times New Roman"/>
          <w:sz w:val="18"/>
          <w:szCs w:val="18"/>
        </w:rPr>
        <w:t xml:space="preserve"> получение</w:t>
      </w:r>
      <w:r w:rsidRPr="006B7D96">
        <w:rPr>
          <w:rFonts w:ascii="Times New Roman" w:hAnsi="Times New Roman" w:cs="Times New Roman"/>
          <w:sz w:val="18"/>
          <w:szCs w:val="18"/>
        </w:rPr>
        <w:t xml:space="preserve"> ТУ на газификацию поселка, </w:t>
      </w:r>
      <w:r w:rsidR="00D81472" w:rsidRPr="006B7D96">
        <w:rPr>
          <w:rFonts w:ascii="Times New Roman" w:hAnsi="Times New Roman" w:cs="Times New Roman"/>
          <w:sz w:val="18"/>
          <w:szCs w:val="18"/>
        </w:rPr>
        <w:t>разработка и согласование проектной документации</w:t>
      </w:r>
      <w:r w:rsidRPr="006B7D96">
        <w:rPr>
          <w:rFonts w:ascii="Times New Roman" w:hAnsi="Times New Roman" w:cs="Times New Roman"/>
          <w:sz w:val="18"/>
          <w:szCs w:val="18"/>
        </w:rPr>
        <w:t>, исполнение проекта и ТУ в части: строительства магистрального газопровода</w:t>
      </w:r>
      <w:r w:rsidR="00D81472" w:rsidRPr="006B7D96">
        <w:rPr>
          <w:rFonts w:ascii="Times New Roman" w:hAnsi="Times New Roman" w:cs="Times New Roman"/>
          <w:sz w:val="18"/>
          <w:szCs w:val="18"/>
        </w:rPr>
        <w:t xml:space="preserve"> (высокого давления)</w:t>
      </w:r>
      <w:r w:rsidRPr="006B7D96">
        <w:rPr>
          <w:rFonts w:ascii="Times New Roman" w:hAnsi="Times New Roman" w:cs="Times New Roman"/>
          <w:sz w:val="18"/>
          <w:szCs w:val="18"/>
        </w:rPr>
        <w:t xml:space="preserve"> от ближайшей точки врезки (возле дер. Арнеево)</w:t>
      </w:r>
      <w:r w:rsidR="00D81472" w:rsidRPr="006B7D96">
        <w:rPr>
          <w:rFonts w:ascii="Times New Roman" w:hAnsi="Times New Roman" w:cs="Times New Roman"/>
          <w:sz w:val="18"/>
          <w:szCs w:val="18"/>
        </w:rPr>
        <w:t xml:space="preserve">, строительство ГРП и газовых сетей среднего давления </w:t>
      </w:r>
      <w:r w:rsidR="00946A81">
        <w:rPr>
          <w:rFonts w:ascii="Times New Roman" w:hAnsi="Times New Roman" w:cs="Times New Roman"/>
          <w:sz w:val="18"/>
          <w:szCs w:val="18"/>
        </w:rPr>
        <w:t>на территории товарищества</w:t>
      </w:r>
      <w:r w:rsidRPr="006B7D96">
        <w:rPr>
          <w:rFonts w:ascii="Times New Roman" w:hAnsi="Times New Roman" w:cs="Times New Roman"/>
          <w:sz w:val="18"/>
          <w:szCs w:val="18"/>
        </w:rPr>
        <w:t xml:space="preserve"> для обеспечения газификации индивидуальных строений в границах Партнерства с правом врезки</w:t>
      </w:r>
      <w:r w:rsidR="00D81472" w:rsidRPr="006B7D96">
        <w:rPr>
          <w:rFonts w:ascii="Times New Roman" w:hAnsi="Times New Roman" w:cs="Times New Roman"/>
          <w:sz w:val="18"/>
          <w:szCs w:val="18"/>
        </w:rPr>
        <w:t xml:space="preserve"> и пользования (подключения жилого дома Садовода)</w:t>
      </w:r>
      <w:r w:rsidRPr="006B7D96">
        <w:rPr>
          <w:rFonts w:ascii="Times New Roman" w:hAnsi="Times New Roman" w:cs="Times New Roman"/>
          <w:sz w:val="18"/>
          <w:szCs w:val="18"/>
        </w:rPr>
        <w:t>;</w:t>
      </w:r>
    </w:p>
    <w:p w14:paraId="2401191B" w14:textId="77777777" w:rsidR="002E22B7" w:rsidRPr="006B7D96" w:rsidRDefault="002E2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401191E" w14:textId="7BFEF6AE" w:rsidR="002054B9" w:rsidRPr="006B7D96" w:rsidRDefault="00396DC3" w:rsidP="00AB09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7D96">
        <w:rPr>
          <w:rFonts w:ascii="Times New Roman" w:hAnsi="Times New Roman" w:cs="Times New Roman"/>
          <w:b/>
          <w:sz w:val="18"/>
          <w:szCs w:val="18"/>
        </w:rPr>
        <w:t>2. ЮРИДИЧЕСКИЕ ОСНОВАНИЯ К ЗАКЛЮЧЕНИЮ ДОГОВОРА.</w:t>
      </w:r>
      <w:r w:rsidR="00DC737D" w:rsidRPr="00DC73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B0B98" w:rsidRPr="006B7D96">
        <w:rPr>
          <w:rFonts w:ascii="Times New Roman" w:hAnsi="Times New Roman" w:cs="Times New Roman"/>
          <w:b/>
          <w:sz w:val="18"/>
          <w:szCs w:val="18"/>
        </w:rPr>
        <w:t xml:space="preserve">ГАРАНТИИ </w:t>
      </w:r>
      <w:r w:rsidR="00395C65" w:rsidRPr="006B7D96">
        <w:rPr>
          <w:rFonts w:ascii="Times New Roman" w:hAnsi="Times New Roman" w:cs="Times New Roman"/>
          <w:b/>
          <w:sz w:val="18"/>
          <w:szCs w:val="18"/>
        </w:rPr>
        <w:t>ПАРТНЕРСТВА</w:t>
      </w:r>
    </w:p>
    <w:p w14:paraId="2401191F" w14:textId="56286ABE" w:rsidR="00396DC3" w:rsidRPr="006B7D96" w:rsidRDefault="00135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2.1. При заключении настоящего Д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оговора </w:t>
      </w:r>
      <w:r w:rsidR="00DC0EC6" w:rsidRPr="006B7D96">
        <w:rPr>
          <w:rFonts w:ascii="Times New Roman" w:hAnsi="Times New Roman" w:cs="Times New Roman"/>
          <w:sz w:val="18"/>
          <w:szCs w:val="18"/>
        </w:rPr>
        <w:t>Товарищество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 предоставляет </w:t>
      </w:r>
      <w:r w:rsidR="003D2986" w:rsidRPr="006B7D96">
        <w:rPr>
          <w:rFonts w:ascii="Times New Roman" w:hAnsi="Times New Roman" w:cs="Times New Roman"/>
          <w:sz w:val="18"/>
          <w:szCs w:val="18"/>
        </w:rPr>
        <w:t>Садоводу</w:t>
      </w:r>
      <w:r w:rsidR="00AB0347"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="00396DC3" w:rsidRPr="006B7D96">
        <w:rPr>
          <w:rFonts w:ascii="Times New Roman" w:hAnsi="Times New Roman" w:cs="Times New Roman"/>
          <w:sz w:val="18"/>
          <w:szCs w:val="18"/>
        </w:rPr>
        <w:t>следующие гарантии:</w:t>
      </w:r>
    </w:p>
    <w:p w14:paraId="24011920" w14:textId="614421DB" w:rsidR="00396DC3" w:rsidRPr="006B7D96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2.1.1. Все необходимые для закл</w:t>
      </w:r>
      <w:r w:rsidR="00135D4B" w:rsidRPr="006B7D96">
        <w:rPr>
          <w:rFonts w:ascii="Times New Roman" w:hAnsi="Times New Roman" w:cs="Times New Roman"/>
          <w:sz w:val="18"/>
          <w:szCs w:val="18"/>
        </w:rPr>
        <w:t>ючения и исполнения настоящего Д</w:t>
      </w:r>
      <w:r w:rsidRPr="006B7D96">
        <w:rPr>
          <w:rFonts w:ascii="Times New Roman" w:hAnsi="Times New Roman" w:cs="Times New Roman"/>
          <w:sz w:val="18"/>
          <w:szCs w:val="18"/>
        </w:rPr>
        <w:t xml:space="preserve">оговора разрешения и/или иные документы и/или договоры от соответствующих и уполномоченных на их предоставление государственных органов/лиц </w:t>
      </w:r>
      <w:r w:rsidR="003D2986" w:rsidRPr="006B7D96">
        <w:rPr>
          <w:rFonts w:ascii="Times New Roman" w:hAnsi="Times New Roman" w:cs="Times New Roman"/>
          <w:sz w:val="18"/>
          <w:szCs w:val="18"/>
        </w:rPr>
        <w:t>Товариществом</w:t>
      </w:r>
      <w:r w:rsidRPr="006B7D96">
        <w:rPr>
          <w:rFonts w:ascii="Times New Roman" w:hAnsi="Times New Roman" w:cs="Times New Roman"/>
          <w:sz w:val="18"/>
          <w:szCs w:val="18"/>
        </w:rPr>
        <w:t xml:space="preserve"> получены/заключены, являются юридически действительными и вступившими в силу.</w:t>
      </w:r>
    </w:p>
    <w:p w14:paraId="24011921" w14:textId="736FC7AC" w:rsidR="002F3EA5" w:rsidRPr="006B7D96" w:rsidRDefault="00396DC3" w:rsidP="00635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 xml:space="preserve">2.1.2. </w:t>
      </w:r>
      <w:r w:rsidR="003D2986" w:rsidRPr="006B7D96">
        <w:rPr>
          <w:rFonts w:ascii="Times New Roman" w:hAnsi="Times New Roman" w:cs="Times New Roman"/>
          <w:sz w:val="18"/>
          <w:szCs w:val="18"/>
        </w:rPr>
        <w:t>Товарищество</w:t>
      </w:r>
      <w:r w:rsidRPr="006B7D96">
        <w:rPr>
          <w:rFonts w:ascii="Times New Roman" w:hAnsi="Times New Roman" w:cs="Times New Roman"/>
          <w:sz w:val="18"/>
          <w:szCs w:val="18"/>
        </w:rPr>
        <w:t xml:space="preserve"> располагает всеми необходимыми юридически действительными правами и полномочиями, разрешениями и документами</w:t>
      </w:r>
      <w:r w:rsidR="00635941" w:rsidRPr="006B7D96">
        <w:rPr>
          <w:rFonts w:ascii="Times New Roman" w:hAnsi="Times New Roman" w:cs="Times New Roman"/>
          <w:sz w:val="18"/>
          <w:szCs w:val="18"/>
        </w:rPr>
        <w:t>.</w:t>
      </w:r>
    </w:p>
    <w:p w14:paraId="24011922" w14:textId="3DB531C3" w:rsidR="00396DC3" w:rsidRPr="006B7D96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 xml:space="preserve">2.1.3. </w:t>
      </w:r>
      <w:r w:rsidR="00CF1A75" w:rsidRPr="006B7D96">
        <w:rPr>
          <w:rFonts w:ascii="Times New Roman" w:hAnsi="Times New Roman" w:cs="Times New Roman"/>
          <w:sz w:val="18"/>
          <w:szCs w:val="18"/>
        </w:rPr>
        <w:t>Объекты</w:t>
      </w:r>
      <w:r w:rsidR="001C1BE8" w:rsidRPr="006B7D96">
        <w:rPr>
          <w:rFonts w:ascii="Times New Roman" w:hAnsi="Times New Roman" w:cs="Times New Roman"/>
          <w:sz w:val="18"/>
          <w:szCs w:val="18"/>
        </w:rPr>
        <w:t xml:space="preserve"> инфраструктуры</w:t>
      </w:r>
      <w:r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="001C1BE8" w:rsidRPr="006B7D96">
        <w:rPr>
          <w:rFonts w:ascii="Times New Roman" w:hAnsi="Times New Roman" w:cs="Times New Roman"/>
          <w:sz w:val="18"/>
          <w:szCs w:val="18"/>
        </w:rPr>
        <w:t xml:space="preserve">и общего пользования </w:t>
      </w:r>
      <w:r w:rsidR="00CF1A75" w:rsidRPr="006B7D96">
        <w:rPr>
          <w:rFonts w:ascii="Times New Roman" w:hAnsi="Times New Roman" w:cs="Times New Roman"/>
          <w:sz w:val="18"/>
          <w:szCs w:val="18"/>
        </w:rPr>
        <w:t>введены в эксплуатацию</w:t>
      </w:r>
      <w:r w:rsidRPr="006B7D96">
        <w:rPr>
          <w:rFonts w:ascii="Times New Roman" w:hAnsi="Times New Roman" w:cs="Times New Roman"/>
          <w:sz w:val="18"/>
          <w:szCs w:val="18"/>
        </w:rPr>
        <w:t>.</w:t>
      </w:r>
    </w:p>
    <w:p w14:paraId="24011923" w14:textId="073E1520" w:rsidR="001C1BE8" w:rsidRPr="006B7D96" w:rsidRDefault="00763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2.1.4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. </w:t>
      </w:r>
      <w:r w:rsidR="001C1BE8" w:rsidRPr="006B7D96">
        <w:rPr>
          <w:rFonts w:ascii="Times New Roman" w:hAnsi="Times New Roman" w:cs="Times New Roman"/>
          <w:sz w:val="18"/>
          <w:szCs w:val="18"/>
        </w:rPr>
        <w:t>Р</w:t>
      </w:r>
      <w:r w:rsidR="00F64A22" w:rsidRPr="006B7D96">
        <w:rPr>
          <w:rFonts w:ascii="Times New Roman" w:hAnsi="Times New Roman" w:cs="Times New Roman"/>
          <w:sz w:val="18"/>
          <w:szCs w:val="18"/>
        </w:rPr>
        <w:t xml:space="preserve">азмер платежей по настоящему договору не может быть изменен </w:t>
      </w:r>
      <w:r w:rsidR="009A1052" w:rsidRPr="006B7D96">
        <w:rPr>
          <w:rFonts w:ascii="Times New Roman" w:hAnsi="Times New Roman" w:cs="Times New Roman"/>
          <w:sz w:val="18"/>
          <w:szCs w:val="18"/>
        </w:rPr>
        <w:t>Товариществом</w:t>
      </w:r>
      <w:r w:rsidR="00F64A22" w:rsidRPr="006B7D96">
        <w:rPr>
          <w:rFonts w:ascii="Times New Roman" w:hAnsi="Times New Roman" w:cs="Times New Roman"/>
          <w:sz w:val="18"/>
          <w:szCs w:val="18"/>
        </w:rPr>
        <w:t xml:space="preserve"> в сторону увеличения</w:t>
      </w:r>
      <w:r w:rsidR="001C1BE8" w:rsidRPr="006B7D96">
        <w:rPr>
          <w:rFonts w:ascii="Times New Roman" w:hAnsi="Times New Roman" w:cs="Times New Roman"/>
          <w:sz w:val="18"/>
          <w:szCs w:val="18"/>
        </w:rPr>
        <w:t>.</w:t>
      </w:r>
    </w:p>
    <w:p w14:paraId="24011924" w14:textId="1F33228B" w:rsidR="00F64A22" w:rsidRPr="006B7D96" w:rsidRDefault="00F64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В любом случае все изменения считаются юридически значимыми с момента подписания Дополнительного соглашения уполномоченными представителями сторон.</w:t>
      </w:r>
    </w:p>
    <w:p w14:paraId="24011925" w14:textId="77777777" w:rsidR="005F40B5" w:rsidRPr="006B7D96" w:rsidRDefault="005F4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4011927" w14:textId="7F4A6173" w:rsidR="002054B9" w:rsidRPr="006B7D96" w:rsidRDefault="001C1BE8" w:rsidP="00AB09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7D96">
        <w:rPr>
          <w:rFonts w:ascii="Times New Roman" w:hAnsi="Times New Roman" w:cs="Times New Roman"/>
          <w:b/>
          <w:sz w:val="18"/>
          <w:szCs w:val="18"/>
        </w:rPr>
        <w:t>3</w:t>
      </w:r>
      <w:r w:rsidR="00396DC3" w:rsidRPr="006B7D96">
        <w:rPr>
          <w:rFonts w:ascii="Times New Roman" w:hAnsi="Times New Roman" w:cs="Times New Roman"/>
          <w:b/>
          <w:sz w:val="18"/>
          <w:szCs w:val="18"/>
        </w:rPr>
        <w:t>. ПРАВА И ОБЯЗАННОСТИ СТОРОН</w:t>
      </w:r>
    </w:p>
    <w:p w14:paraId="24011928" w14:textId="34AB064A" w:rsidR="00396DC3" w:rsidRPr="006B7D96" w:rsidRDefault="008E5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3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.1. </w:t>
      </w:r>
      <w:r w:rsidR="009A1052" w:rsidRPr="006B7D96">
        <w:rPr>
          <w:rFonts w:ascii="Times New Roman" w:hAnsi="Times New Roman" w:cs="Times New Roman"/>
          <w:sz w:val="18"/>
          <w:szCs w:val="18"/>
          <w:u w:val="single"/>
        </w:rPr>
        <w:t>Товарищество</w:t>
      </w:r>
      <w:r w:rsidR="00396DC3" w:rsidRPr="006B7D96">
        <w:rPr>
          <w:rFonts w:ascii="Times New Roman" w:hAnsi="Times New Roman" w:cs="Times New Roman"/>
          <w:sz w:val="18"/>
          <w:szCs w:val="18"/>
          <w:u w:val="single"/>
        </w:rPr>
        <w:t xml:space="preserve"> принимает на себя следующие обязательства:</w:t>
      </w:r>
    </w:p>
    <w:p w14:paraId="2401192D" w14:textId="095AC4FD" w:rsidR="00396DC3" w:rsidRPr="006B7D96" w:rsidRDefault="00822E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3.1.</w:t>
      </w:r>
      <w:r w:rsidR="00CF1A75" w:rsidRPr="006B7D96">
        <w:rPr>
          <w:rFonts w:ascii="Times New Roman" w:hAnsi="Times New Roman" w:cs="Times New Roman"/>
          <w:sz w:val="18"/>
          <w:szCs w:val="18"/>
        </w:rPr>
        <w:t>1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. Использовать денежные средства, полученные от </w:t>
      </w:r>
      <w:r w:rsidR="009A1052" w:rsidRPr="006B7D96">
        <w:rPr>
          <w:rFonts w:ascii="Times New Roman" w:hAnsi="Times New Roman" w:cs="Times New Roman"/>
          <w:sz w:val="18"/>
          <w:szCs w:val="18"/>
        </w:rPr>
        <w:t>Садовода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, по целевому назначению </w:t>
      </w:r>
      <w:r w:rsidR="00CF1A75" w:rsidRPr="006B7D96">
        <w:rPr>
          <w:rFonts w:ascii="Times New Roman" w:hAnsi="Times New Roman" w:cs="Times New Roman"/>
          <w:sz w:val="18"/>
          <w:szCs w:val="18"/>
        </w:rPr>
        <w:t>–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 на</w:t>
      </w:r>
      <w:r w:rsidR="00CF1A75" w:rsidRPr="006B7D96">
        <w:rPr>
          <w:rFonts w:ascii="Times New Roman" w:hAnsi="Times New Roman" w:cs="Times New Roman"/>
          <w:sz w:val="18"/>
          <w:szCs w:val="18"/>
        </w:rPr>
        <w:t xml:space="preserve"> компенсацию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Pr="006B7D96">
        <w:rPr>
          <w:rFonts w:ascii="Times New Roman" w:hAnsi="Times New Roman" w:cs="Times New Roman"/>
          <w:sz w:val="18"/>
          <w:szCs w:val="18"/>
        </w:rPr>
        <w:t>в</w:t>
      </w:r>
      <w:r w:rsidR="00CF1A75" w:rsidRPr="006B7D96">
        <w:rPr>
          <w:rFonts w:ascii="Times New Roman" w:hAnsi="Times New Roman" w:cs="Times New Roman"/>
          <w:sz w:val="18"/>
          <w:szCs w:val="18"/>
        </w:rPr>
        <w:t>озведенных</w:t>
      </w:r>
      <w:r w:rsidR="006C6D10" w:rsidRPr="006B7D96">
        <w:rPr>
          <w:rFonts w:ascii="Times New Roman" w:hAnsi="Times New Roman" w:cs="Times New Roman"/>
          <w:sz w:val="18"/>
          <w:szCs w:val="18"/>
        </w:rPr>
        <w:t xml:space="preserve"> объектов инфраструктуры и общего пользования</w:t>
      </w:r>
      <w:r w:rsidR="00396DC3" w:rsidRPr="006B7D96">
        <w:rPr>
          <w:rFonts w:ascii="Times New Roman" w:hAnsi="Times New Roman" w:cs="Times New Roman"/>
          <w:sz w:val="18"/>
          <w:szCs w:val="18"/>
        </w:rPr>
        <w:t>.</w:t>
      </w:r>
    </w:p>
    <w:p w14:paraId="2401192E" w14:textId="4CBCA8F3" w:rsidR="00396DC3" w:rsidRPr="006B7D96" w:rsidRDefault="006C6D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B7D96">
        <w:rPr>
          <w:rFonts w:ascii="Times New Roman" w:hAnsi="Times New Roman" w:cs="Times New Roman"/>
          <w:sz w:val="18"/>
          <w:szCs w:val="18"/>
        </w:rPr>
        <w:t>3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.2. </w:t>
      </w:r>
      <w:r w:rsidR="009A1052" w:rsidRPr="006B7D96">
        <w:rPr>
          <w:rFonts w:ascii="Times New Roman" w:hAnsi="Times New Roman" w:cs="Times New Roman"/>
          <w:sz w:val="18"/>
          <w:szCs w:val="18"/>
          <w:u w:val="single"/>
        </w:rPr>
        <w:t>Садовод</w:t>
      </w:r>
      <w:r w:rsidR="00396DC3" w:rsidRPr="006B7D96">
        <w:rPr>
          <w:rFonts w:ascii="Times New Roman" w:hAnsi="Times New Roman" w:cs="Times New Roman"/>
          <w:sz w:val="18"/>
          <w:szCs w:val="18"/>
          <w:u w:val="single"/>
        </w:rPr>
        <w:t xml:space="preserve"> принимает на себя следующие обязательства:</w:t>
      </w:r>
    </w:p>
    <w:p w14:paraId="2401192F" w14:textId="77777777" w:rsidR="00396DC3" w:rsidRPr="006B7D96" w:rsidRDefault="000C4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3.2.1. Внести</w:t>
      </w:r>
      <w:r w:rsidR="007D0F5C"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Pr="006B7D96">
        <w:rPr>
          <w:rFonts w:ascii="Times New Roman" w:hAnsi="Times New Roman" w:cs="Times New Roman"/>
          <w:sz w:val="18"/>
          <w:szCs w:val="18"/>
        </w:rPr>
        <w:t>денежные средства</w:t>
      </w:r>
      <w:r w:rsidR="007D0F5C" w:rsidRPr="006B7D96">
        <w:rPr>
          <w:rFonts w:ascii="Times New Roman" w:hAnsi="Times New Roman" w:cs="Times New Roman"/>
          <w:sz w:val="18"/>
          <w:szCs w:val="18"/>
        </w:rPr>
        <w:t xml:space="preserve"> на счет </w:t>
      </w:r>
      <w:r w:rsidR="005D6DD6" w:rsidRPr="006B7D96">
        <w:rPr>
          <w:rFonts w:ascii="Times New Roman" w:hAnsi="Times New Roman" w:cs="Times New Roman"/>
          <w:sz w:val="18"/>
          <w:szCs w:val="18"/>
        </w:rPr>
        <w:t>Партнерства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 в </w:t>
      </w:r>
      <w:r w:rsidR="00E54B1F" w:rsidRPr="006B7D96">
        <w:rPr>
          <w:rFonts w:ascii="Times New Roman" w:hAnsi="Times New Roman" w:cs="Times New Roman"/>
          <w:sz w:val="18"/>
          <w:szCs w:val="18"/>
        </w:rPr>
        <w:t>порядк</w:t>
      </w:r>
      <w:r w:rsidR="00D8609F" w:rsidRPr="006B7D96">
        <w:rPr>
          <w:rFonts w:ascii="Times New Roman" w:hAnsi="Times New Roman" w:cs="Times New Roman"/>
          <w:sz w:val="18"/>
          <w:szCs w:val="18"/>
        </w:rPr>
        <w:t>е и в сроки, указанные в главе 4</w:t>
      </w:r>
      <w:r w:rsidR="00E54B1F" w:rsidRPr="006B7D96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396DC3" w:rsidRPr="006B7D96">
        <w:rPr>
          <w:rFonts w:ascii="Times New Roman" w:hAnsi="Times New Roman" w:cs="Times New Roman"/>
          <w:sz w:val="18"/>
          <w:szCs w:val="18"/>
        </w:rPr>
        <w:t>.</w:t>
      </w:r>
    </w:p>
    <w:p w14:paraId="24011931" w14:textId="00FFDAA8" w:rsidR="00396DC3" w:rsidRPr="006B7D96" w:rsidRDefault="006207D7" w:rsidP="009A105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3.2.</w:t>
      </w:r>
      <w:r w:rsidR="00CF1A75" w:rsidRPr="006B7D96">
        <w:rPr>
          <w:rFonts w:ascii="Times New Roman" w:hAnsi="Times New Roman" w:cs="Times New Roman"/>
          <w:sz w:val="18"/>
          <w:szCs w:val="18"/>
        </w:rPr>
        <w:t>2</w:t>
      </w:r>
      <w:r w:rsidRPr="006B7D96">
        <w:rPr>
          <w:rFonts w:ascii="Times New Roman" w:hAnsi="Times New Roman" w:cs="Times New Roman"/>
          <w:sz w:val="18"/>
          <w:szCs w:val="18"/>
        </w:rPr>
        <w:t xml:space="preserve">. 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Нести затраты по содержанию и эксплуатации </w:t>
      </w:r>
      <w:r w:rsidRPr="006B7D96">
        <w:rPr>
          <w:rFonts w:ascii="Times New Roman" w:hAnsi="Times New Roman" w:cs="Times New Roman"/>
          <w:sz w:val="18"/>
          <w:szCs w:val="18"/>
        </w:rPr>
        <w:t>объектов инфраструктуры и объектов</w:t>
      </w:r>
      <w:r w:rsidR="007D0F5C" w:rsidRPr="006B7D96">
        <w:rPr>
          <w:rFonts w:ascii="Times New Roman" w:hAnsi="Times New Roman" w:cs="Times New Roman"/>
          <w:sz w:val="18"/>
          <w:szCs w:val="18"/>
        </w:rPr>
        <w:t xml:space="preserve"> общего пользования</w:t>
      </w:r>
      <w:r w:rsidR="00396DC3" w:rsidRPr="006B7D96">
        <w:rPr>
          <w:rFonts w:ascii="Times New Roman" w:hAnsi="Times New Roman" w:cs="Times New Roman"/>
          <w:sz w:val="18"/>
          <w:szCs w:val="18"/>
        </w:rPr>
        <w:t>.</w:t>
      </w:r>
      <w:r w:rsidR="009A1052" w:rsidRPr="006B7D96">
        <w:rPr>
          <w:rFonts w:ascii="Times New Roman" w:hAnsi="Times New Roman" w:cs="Times New Roman"/>
          <w:sz w:val="18"/>
          <w:szCs w:val="18"/>
        </w:rPr>
        <w:t xml:space="preserve"> Подписать в течение 5 дней, с даты подписания настоящего Договора — Договор технического обслуживания, </w:t>
      </w:r>
      <w:r w:rsidR="009A1052" w:rsidRPr="006B7D96">
        <w:rPr>
          <w:rFonts w:ascii="Times New Roman" w:hAnsi="Times New Roman" w:cs="Times New Roman"/>
          <w:sz w:val="18"/>
          <w:szCs w:val="18"/>
        </w:rPr>
        <w:lastRenderedPageBreak/>
        <w:t xml:space="preserve">пользовании объектами инфраструктуры и другим имуществом общего пользования </w:t>
      </w:r>
      <w:r w:rsidR="00686D32">
        <w:rPr>
          <w:rFonts w:ascii="Times New Roman" w:hAnsi="Times New Roman" w:cs="Times New Roman"/>
          <w:sz w:val="18"/>
          <w:szCs w:val="18"/>
        </w:rPr>
        <w:t>СНТ</w:t>
      </w:r>
      <w:r w:rsidR="009A1052" w:rsidRPr="006B7D96">
        <w:rPr>
          <w:rFonts w:ascii="Times New Roman" w:hAnsi="Times New Roman" w:cs="Times New Roman"/>
          <w:sz w:val="18"/>
          <w:szCs w:val="18"/>
        </w:rPr>
        <w:t xml:space="preserve"> «Приокский заповедник».</w:t>
      </w:r>
    </w:p>
    <w:p w14:paraId="24011932" w14:textId="62C2C452" w:rsidR="00396DC3" w:rsidRPr="006B7D96" w:rsidRDefault="006207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3.2.4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. </w:t>
      </w:r>
      <w:r w:rsidRPr="006B7D96">
        <w:rPr>
          <w:rFonts w:ascii="Times New Roman" w:hAnsi="Times New Roman" w:cs="Times New Roman"/>
          <w:sz w:val="18"/>
          <w:szCs w:val="18"/>
        </w:rPr>
        <w:t>Использовать объекты инфраструктуры и объекты общего пользования в соответствии с внутренними</w:t>
      </w:r>
      <w:r w:rsidR="007D0F5C" w:rsidRPr="006B7D96">
        <w:rPr>
          <w:rFonts w:ascii="Times New Roman" w:hAnsi="Times New Roman" w:cs="Times New Roman"/>
          <w:sz w:val="18"/>
          <w:szCs w:val="18"/>
        </w:rPr>
        <w:t xml:space="preserve"> правил</w:t>
      </w:r>
      <w:r w:rsidRPr="006B7D96">
        <w:rPr>
          <w:rFonts w:ascii="Times New Roman" w:hAnsi="Times New Roman" w:cs="Times New Roman"/>
          <w:sz w:val="18"/>
          <w:szCs w:val="18"/>
        </w:rPr>
        <w:t>ами</w:t>
      </w:r>
      <w:r w:rsidR="007D0F5C"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="009A1052" w:rsidRPr="006B7D96">
        <w:rPr>
          <w:rFonts w:ascii="Times New Roman" w:hAnsi="Times New Roman" w:cs="Times New Roman"/>
          <w:sz w:val="18"/>
          <w:szCs w:val="18"/>
        </w:rPr>
        <w:t>Товарищества</w:t>
      </w:r>
      <w:r w:rsidR="00CF1A75" w:rsidRPr="006B7D96">
        <w:rPr>
          <w:rFonts w:ascii="Times New Roman" w:hAnsi="Times New Roman" w:cs="Times New Roman"/>
          <w:sz w:val="18"/>
          <w:szCs w:val="18"/>
        </w:rPr>
        <w:t xml:space="preserve"> (опубликованы на официальном сайте </w:t>
      </w:r>
      <w:hyperlink r:id="rId9" w:history="1">
        <w:r w:rsidR="00CF1A75" w:rsidRPr="006B7D96">
          <w:rPr>
            <w:rStyle w:val="aa"/>
            <w:rFonts w:ascii="Times New Roman" w:hAnsi="Times New Roman" w:cs="Times New Roman"/>
            <w:sz w:val="18"/>
            <w:szCs w:val="18"/>
          </w:rPr>
          <w:t>http://prioksky-zapovednik.ru/</w:t>
        </w:r>
      </w:hyperlink>
      <w:r w:rsidR="00CF1A75" w:rsidRPr="006B7D96">
        <w:rPr>
          <w:rFonts w:ascii="Times New Roman" w:hAnsi="Times New Roman" w:cs="Times New Roman"/>
          <w:sz w:val="18"/>
          <w:szCs w:val="18"/>
        </w:rPr>
        <w:t>)</w:t>
      </w:r>
      <w:r w:rsidR="00396DC3" w:rsidRPr="006B7D96">
        <w:rPr>
          <w:rFonts w:ascii="Times New Roman" w:hAnsi="Times New Roman" w:cs="Times New Roman"/>
          <w:sz w:val="18"/>
          <w:szCs w:val="18"/>
        </w:rPr>
        <w:t>.</w:t>
      </w:r>
    </w:p>
    <w:p w14:paraId="24011939" w14:textId="77777777" w:rsidR="00480971" w:rsidRPr="006B7D96" w:rsidRDefault="0048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401193B" w14:textId="63897CE0" w:rsidR="002054B9" w:rsidRPr="006B7D96" w:rsidRDefault="00EE7668" w:rsidP="00AB09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7D96">
        <w:rPr>
          <w:rFonts w:ascii="Times New Roman" w:hAnsi="Times New Roman" w:cs="Times New Roman"/>
          <w:b/>
          <w:sz w:val="18"/>
          <w:szCs w:val="18"/>
        </w:rPr>
        <w:t>4</w:t>
      </w:r>
      <w:r w:rsidR="00480971" w:rsidRPr="006B7D96">
        <w:rPr>
          <w:rFonts w:ascii="Times New Roman" w:hAnsi="Times New Roman" w:cs="Times New Roman"/>
          <w:b/>
          <w:sz w:val="18"/>
          <w:szCs w:val="18"/>
        </w:rPr>
        <w:t>. ПЛАТ</w:t>
      </w:r>
      <w:r w:rsidR="00303737" w:rsidRPr="006B7D96">
        <w:rPr>
          <w:rFonts w:ascii="Times New Roman" w:hAnsi="Times New Roman" w:cs="Times New Roman"/>
          <w:b/>
          <w:sz w:val="18"/>
          <w:szCs w:val="18"/>
        </w:rPr>
        <w:t>Е</w:t>
      </w:r>
      <w:r w:rsidR="00480971" w:rsidRPr="006B7D96">
        <w:rPr>
          <w:rFonts w:ascii="Times New Roman" w:hAnsi="Times New Roman" w:cs="Times New Roman"/>
          <w:b/>
          <w:sz w:val="18"/>
          <w:szCs w:val="18"/>
        </w:rPr>
        <w:t>ЖИ ПО ДОГОВОРУ</w:t>
      </w:r>
    </w:p>
    <w:p w14:paraId="2401193C" w14:textId="0E27AEEB" w:rsidR="00AB0347" w:rsidRPr="006B7D96" w:rsidRDefault="00AB0347" w:rsidP="00AB03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4</w:t>
      </w:r>
      <w:r w:rsidR="00480971" w:rsidRPr="006B7D96">
        <w:rPr>
          <w:rFonts w:ascii="Times New Roman" w:hAnsi="Times New Roman" w:cs="Times New Roman"/>
          <w:sz w:val="18"/>
          <w:szCs w:val="18"/>
        </w:rPr>
        <w:t>.1</w:t>
      </w:r>
      <w:r w:rsidR="00EE7668" w:rsidRPr="006B7D96">
        <w:rPr>
          <w:rFonts w:ascii="Times New Roman" w:hAnsi="Times New Roman" w:cs="Times New Roman"/>
          <w:sz w:val="18"/>
          <w:szCs w:val="18"/>
        </w:rPr>
        <w:t xml:space="preserve">. Для </w:t>
      </w:r>
      <w:r w:rsidR="008058A9" w:rsidRPr="006B7D96">
        <w:rPr>
          <w:rFonts w:ascii="Times New Roman" w:hAnsi="Times New Roman" w:cs="Times New Roman"/>
          <w:sz w:val="18"/>
          <w:szCs w:val="18"/>
        </w:rPr>
        <w:t>права пользования объектами</w:t>
      </w:r>
      <w:r w:rsidR="00E82E0D" w:rsidRPr="006B7D96">
        <w:rPr>
          <w:rFonts w:ascii="Times New Roman" w:hAnsi="Times New Roman" w:cs="Times New Roman"/>
          <w:sz w:val="18"/>
          <w:szCs w:val="18"/>
        </w:rPr>
        <w:t xml:space="preserve"> инфраструктуры</w:t>
      </w:r>
      <w:r w:rsidR="00EE7668" w:rsidRPr="006B7D96">
        <w:rPr>
          <w:rFonts w:ascii="Times New Roman" w:hAnsi="Times New Roman" w:cs="Times New Roman"/>
          <w:sz w:val="18"/>
          <w:szCs w:val="18"/>
        </w:rPr>
        <w:t>, указанны</w:t>
      </w:r>
      <w:r w:rsidR="008058A9" w:rsidRPr="006B7D96">
        <w:rPr>
          <w:rFonts w:ascii="Times New Roman" w:hAnsi="Times New Roman" w:cs="Times New Roman"/>
          <w:sz w:val="18"/>
          <w:szCs w:val="18"/>
        </w:rPr>
        <w:t>ми</w:t>
      </w:r>
      <w:r w:rsidR="00EE7668" w:rsidRPr="006B7D96">
        <w:rPr>
          <w:rFonts w:ascii="Times New Roman" w:hAnsi="Times New Roman" w:cs="Times New Roman"/>
          <w:sz w:val="18"/>
          <w:szCs w:val="18"/>
        </w:rPr>
        <w:t xml:space="preserve"> в п.1.1.</w:t>
      </w:r>
      <w:r w:rsidR="00F14B00" w:rsidRPr="006B7D96">
        <w:rPr>
          <w:rFonts w:ascii="Times New Roman" w:hAnsi="Times New Roman" w:cs="Times New Roman"/>
          <w:sz w:val="18"/>
          <w:szCs w:val="18"/>
        </w:rPr>
        <w:t>1.</w:t>
      </w:r>
      <w:r w:rsidR="00EE7668" w:rsidRPr="006B7D96">
        <w:rPr>
          <w:rFonts w:ascii="Times New Roman" w:hAnsi="Times New Roman" w:cs="Times New Roman"/>
          <w:sz w:val="18"/>
          <w:szCs w:val="18"/>
        </w:rPr>
        <w:t xml:space="preserve"> настоящего Договора </w:t>
      </w:r>
      <w:r w:rsidR="009A1052" w:rsidRPr="006B7D96">
        <w:rPr>
          <w:rFonts w:ascii="Times New Roman" w:hAnsi="Times New Roman" w:cs="Times New Roman"/>
          <w:sz w:val="18"/>
          <w:szCs w:val="18"/>
        </w:rPr>
        <w:t>Садовод</w:t>
      </w:r>
      <w:r w:rsidR="00EE7668" w:rsidRPr="006B7D96">
        <w:rPr>
          <w:rFonts w:ascii="Times New Roman" w:hAnsi="Times New Roman" w:cs="Times New Roman"/>
          <w:sz w:val="18"/>
          <w:szCs w:val="18"/>
        </w:rPr>
        <w:t xml:space="preserve"> вносит </w:t>
      </w:r>
      <w:r w:rsidR="007210D0" w:rsidRPr="006B7D96">
        <w:rPr>
          <w:rFonts w:ascii="Times New Roman" w:hAnsi="Times New Roman" w:cs="Times New Roman"/>
          <w:sz w:val="18"/>
          <w:szCs w:val="18"/>
        </w:rPr>
        <w:t>целевой</w:t>
      </w:r>
      <w:r w:rsidR="00EE7668" w:rsidRPr="006B7D96">
        <w:rPr>
          <w:rFonts w:ascii="Times New Roman" w:hAnsi="Times New Roman" w:cs="Times New Roman"/>
          <w:sz w:val="18"/>
          <w:szCs w:val="18"/>
        </w:rPr>
        <w:t xml:space="preserve"> взнос в размере</w:t>
      </w:r>
      <w:r w:rsidR="00480971"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="00686D32" w:rsidRPr="00686D32">
        <w:rPr>
          <w:rFonts w:ascii="Times New Roman" w:hAnsi="Times New Roman" w:cs="Times New Roman"/>
          <w:b/>
          <w:sz w:val="18"/>
          <w:szCs w:val="18"/>
        </w:rPr>
        <w:t>471 672,73 руб</w:t>
      </w:r>
      <w:r w:rsidR="009A1052" w:rsidRPr="006B7D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02FAD" w:rsidRPr="006B7D96">
        <w:rPr>
          <w:rFonts w:ascii="Times New Roman" w:hAnsi="Times New Roman" w:cs="Times New Roman"/>
          <w:b/>
          <w:sz w:val="18"/>
          <w:szCs w:val="18"/>
        </w:rPr>
        <w:t>(</w:t>
      </w:r>
      <w:r w:rsidR="00686D32">
        <w:rPr>
          <w:rFonts w:ascii="Times New Roman" w:hAnsi="Times New Roman" w:cs="Times New Roman"/>
          <w:b/>
          <w:sz w:val="18"/>
          <w:szCs w:val="18"/>
        </w:rPr>
        <w:t>Ч</w:t>
      </w:r>
      <w:r w:rsidR="00686D32" w:rsidRPr="00686D32">
        <w:rPr>
          <w:rFonts w:ascii="Times New Roman" w:hAnsi="Times New Roman" w:cs="Times New Roman"/>
          <w:b/>
          <w:sz w:val="18"/>
          <w:szCs w:val="18"/>
        </w:rPr>
        <w:t>етыреста семьдесят одна тысяча шестьсот семьдесят два рубля семьдесят три копейки</w:t>
      </w:r>
      <w:r w:rsidR="009055E3" w:rsidRPr="006B7D96">
        <w:rPr>
          <w:rFonts w:ascii="Times New Roman" w:hAnsi="Times New Roman" w:cs="Times New Roman"/>
          <w:b/>
          <w:sz w:val="18"/>
          <w:szCs w:val="18"/>
        </w:rPr>
        <w:t>)</w:t>
      </w:r>
      <w:r w:rsidR="00953C85" w:rsidRPr="006B7D96">
        <w:rPr>
          <w:rFonts w:ascii="Times New Roman" w:hAnsi="Times New Roman" w:cs="Times New Roman"/>
          <w:b/>
          <w:sz w:val="18"/>
          <w:szCs w:val="18"/>
        </w:rPr>
        <w:t>, НДС не облагается.</w:t>
      </w:r>
    </w:p>
    <w:p w14:paraId="2401193E" w14:textId="53BB9906" w:rsidR="00480971" w:rsidRPr="006B7D96" w:rsidRDefault="00A57431" w:rsidP="0048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4.2. Сумма, указанная в п. 4.1</w:t>
      </w:r>
      <w:r w:rsidR="002C75D5" w:rsidRPr="006B7D96">
        <w:rPr>
          <w:rFonts w:ascii="Times New Roman" w:hAnsi="Times New Roman" w:cs="Times New Roman"/>
          <w:sz w:val="18"/>
          <w:szCs w:val="18"/>
        </w:rPr>
        <w:t xml:space="preserve">. настоящего Договора </w:t>
      </w:r>
      <w:r w:rsidR="009A1052" w:rsidRPr="006B7D96">
        <w:rPr>
          <w:rFonts w:ascii="Times New Roman" w:hAnsi="Times New Roman" w:cs="Times New Roman"/>
          <w:sz w:val="18"/>
          <w:szCs w:val="18"/>
        </w:rPr>
        <w:t xml:space="preserve">оплачивается в </w:t>
      </w:r>
      <w:r w:rsidRPr="006B7D96">
        <w:rPr>
          <w:rFonts w:ascii="Times New Roman" w:hAnsi="Times New Roman" w:cs="Times New Roman"/>
          <w:sz w:val="18"/>
          <w:szCs w:val="18"/>
        </w:rPr>
        <w:t xml:space="preserve">течение </w:t>
      </w:r>
      <w:r w:rsidR="00686D32">
        <w:rPr>
          <w:rFonts w:ascii="Times New Roman" w:hAnsi="Times New Roman" w:cs="Times New Roman"/>
          <w:sz w:val="18"/>
          <w:szCs w:val="18"/>
        </w:rPr>
        <w:t>15</w:t>
      </w:r>
      <w:r w:rsidR="002C75D5" w:rsidRPr="006B7D96">
        <w:rPr>
          <w:rFonts w:ascii="Times New Roman" w:hAnsi="Times New Roman" w:cs="Times New Roman"/>
          <w:sz w:val="18"/>
          <w:szCs w:val="18"/>
        </w:rPr>
        <w:t xml:space="preserve"> дней с момента</w:t>
      </w:r>
      <w:r w:rsidR="00972B77" w:rsidRPr="006B7D96">
        <w:rPr>
          <w:rFonts w:ascii="Times New Roman" w:hAnsi="Times New Roman" w:cs="Times New Roman"/>
          <w:sz w:val="18"/>
          <w:szCs w:val="18"/>
        </w:rPr>
        <w:t xml:space="preserve"> заключения настоящего Договора по реквизитам, указанным в п. 9 Договора</w:t>
      </w:r>
      <w:r w:rsidR="009A1052" w:rsidRPr="006B7D96">
        <w:rPr>
          <w:rFonts w:ascii="Times New Roman" w:hAnsi="Times New Roman" w:cs="Times New Roman"/>
          <w:sz w:val="18"/>
          <w:szCs w:val="18"/>
        </w:rPr>
        <w:t>;</w:t>
      </w:r>
    </w:p>
    <w:p w14:paraId="7E8F8212" w14:textId="294A8F2C" w:rsidR="00972B77" w:rsidRPr="006B7D96" w:rsidRDefault="00972B77" w:rsidP="0048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В назначении платежа должно быть указано: «</w:t>
      </w:r>
      <w:r w:rsidRPr="006B7D96">
        <w:rPr>
          <w:rFonts w:ascii="Times New Roman" w:hAnsi="Times New Roman" w:cs="Times New Roman"/>
          <w:b/>
          <w:sz w:val="18"/>
          <w:szCs w:val="18"/>
        </w:rPr>
        <w:t>Оплата</w:t>
      </w:r>
      <w:r w:rsidR="009055E3" w:rsidRPr="006B7D96">
        <w:rPr>
          <w:rFonts w:ascii="Times New Roman" w:hAnsi="Times New Roman" w:cs="Times New Roman"/>
          <w:b/>
          <w:sz w:val="18"/>
          <w:szCs w:val="18"/>
        </w:rPr>
        <w:t xml:space="preserve"> базового</w:t>
      </w:r>
      <w:r w:rsidRPr="006B7D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055E3" w:rsidRPr="006B7D96">
        <w:rPr>
          <w:rFonts w:ascii="Times New Roman" w:hAnsi="Times New Roman" w:cs="Times New Roman"/>
          <w:b/>
          <w:sz w:val="18"/>
          <w:szCs w:val="18"/>
        </w:rPr>
        <w:t>ц</w:t>
      </w:r>
      <w:r w:rsidRPr="006B7D96">
        <w:rPr>
          <w:rFonts w:ascii="Times New Roman" w:hAnsi="Times New Roman" w:cs="Times New Roman"/>
          <w:b/>
          <w:sz w:val="18"/>
          <w:szCs w:val="18"/>
        </w:rPr>
        <w:t xml:space="preserve">елевого взноса </w:t>
      </w:r>
      <w:r w:rsidR="009A1052" w:rsidRPr="006B7D96">
        <w:rPr>
          <w:rFonts w:ascii="Times New Roman" w:hAnsi="Times New Roman" w:cs="Times New Roman"/>
          <w:b/>
          <w:sz w:val="18"/>
          <w:szCs w:val="18"/>
        </w:rPr>
        <w:t>объектов</w:t>
      </w:r>
      <w:r w:rsidRPr="006B7D96">
        <w:rPr>
          <w:rFonts w:ascii="Times New Roman" w:hAnsi="Times New Roman" w:cs="Times New Roman"/>
          <w:b/>
          <w:sz w:val="18"/>
          <w:szCs w:val="18"/>
        </w:rPr>
        <w:t xml:space="preserve"> инфраструктуры </w:t>
      </w:r>
      <w:r w:rsidR="009055E3" w:rsidRPr="006B7D96">
        <w:rPr>
          <w:rFonts w:ascii="Times New Roman" w:hAnsi="Times New Roman" w:cs="Times New Roman"/>
          <w:b/>
          <w:sz w:val="18"/>
          <w:szCs w:val="18"/>
        </w:rPr>
        <w:t>по договору</w:t>
      </w:r>
      <w:r w:rsidRPr="006B7D96"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E77891">
        <w:rPr>
          <w:rFonts w:ascii="Times New Roman" w:hAnsi="Times New Roman" w:cs="Times New Roman"/>
          <w:b/>
          <w:sz w:val="18"/>
          <w:szCs w:val="18"/>
        </w:rPr>
        <w:t>…</w:t>
      </w:r>
      <w:r w:rsidR="009055E3" w:rsidRPr="006B7D96">
        <w:rPr>
          <w:rFonts w:ascii="Times New Roman" w:hAnsi="Times New Roman" w:cs="Times New Roman"/>
          <w:b/>
          <w:sz w:val="18"/>
          <w:szCs w:val="18"/>
        </w:rPr>
        <w:t xml:space="preserve"> от 13.05.2020</w:t>
      </w:r>
      <w:r w:rsidRPr="006B7D96">
        <w:rPr>
          <w:rFonts w:ascii="Times New Roman" w:hAnsi="Times New Roman" w:cs="Times New Roman"/>
          <w:b/>
          <w:sz w:val="18"/>
          <w:szCs w:val="18"/>
        </w:rPr>
        <w:t xml:space="preserve">, сумма </w:t>
      </w:r>
      <w:r w:rsidR="00E77891" w:rsidRPr="00686D32">
        <w:rPr>
          <w:rFonts w:ascii="Times New Roman" w:hAnsi="Times New Roman" w:cs="Times New Roman"/>
          <w:b/>
          <w:sz w:val="18"/>
          <w:szCs w:val="18"/>
        </w:rPr>
        <w:t xml:space="preserve">471 672,73 </w:t>
      </w:r>
      <w:r w:rsidR="009055E3" w:rsidRPr="006B7D96">
        <w:rPr>
          <w:rFonts w:ascii="Times New Roman" w:hAnsi="Times New Roman" w:cs="Times New Roman"/>
          <w:b/>
          <w:sz w:val="18"/>
          <w:szCs w:val="18"/>
        </w:rPr>
        <w:t>руб.</w:t>
      </w:r>
      <w:r w:rsidRPr="006B7D96">
        <w:rPr>
          <w:rFonts w:ascii="Times New Roman" w:hAnsi="Times New Roman" w:cs="Times New Roman"/>
          <w:b/>
          <w:sz w:val="18"/>
          <w:szCs w:val="18"/>
        </w:rPr>
        <w:t>, НДС не облагается</w:t>
      </w:r>
      <w:r w:rsidRPr="006B7D96">
        <w:rPr>
          <w:rFonts w:ascii="Times New Roman" w:hAnsi="Times New Roman" w:cs="Times New Roman"/>
          <w:sz w:val="18"/>
          <w:szCs w:val="18"/>
        </w:rPr>
        <w:t>».</w:t>
      </w:r>
    </w:p>
    <w:p w14:paraId="2401193F" w14:textId="77777777" w:rsidR="00C6499B" w:rsidRPr="006B7D96" w:rsidRDefault="00C6499B" w:rsidP="0048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4011941" w14:textId="2C888035" w:rsidR="002054B9" w:rsidRPr="006B7D96" w:rsidRDefault="00A57431" w:rsidP="00AB09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7D96">
        <w:rPr>
          <w:rFonts w:ascii="Times New Roman" w:hAnsi="Times New Roman" w:cs="Times New Roman"/>
          <w:b/>
          <w:sz w:val="18"/>
          <w:szCs w:val="18"/>
        </w:rPr>
        <w:t>5</w:t>
      </w:r>
      <w:r w:rsidR="00396DC3" w:rsidRPr="006B7D96">
        <w:rPr>
          <w:rFonts w:ascii="Times New Roman" w:hAnsi="Times New Roman" w:cs="Times New Roman"/>
          <w:b/>
          <w:sz w:val="18"/>
          <w:szCs w:val="18"/>
        </w:rPr>
        <w:t>. ОТВЕТСТВЕННОСТЬ СТОРОН</w:t>
      </w:r>
    </w:p>
    <w:p w14:paraId="24011942" w14:textId="77777777" w:rsidR="00396DC3" w:rsidRPr="006B7D96" w:rsidRDefault="00803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5</w:t>
      </w:r>
      <w:r w:rsidR="00396DC3" w:rsidRPr="006B7D96">
        <w:rPr>
          <w:rFonts w:ascii="Times New Roman" w:hAnsi="Times New Roman" w:cs="Times New Roman"/>
          <w:sz w:val="18"/>
          <w:szCs w:val="18"/>
        </w:rPr>
        <w:t>.1.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РФ.</w:t>
      </w:r>
    </w:p>
    <w:p w14:paraId="24011945" w14:textId="79BB4D38" w:rsidR="001D0B84" w:rsidRPr="006B7D96" w:rsidRDefault="00803D36" w:rsidP="00DC7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5</w:t>
      </w:r>
      <w:r w:rsidR="00635941" w:rsidRPr="006B7D96">
        <w:rPr>
          <w:rFonts w:ascii="Times New Roman" w:hAnsi="Times New Roman" w:cs="Times New Roman"/>
          <w:sz w:val="18"/>
          <w:szCs w:val="18"/>
        </w:rPr>
        <w:t>.</w:t>
      </w:r>
      <w:r w:rsidR="00CF1A75" w:rsidRPr="006B7D96">
        <w:rPr>
          <w:rFonts w:ascii="Times New Roman" w:hAnsi="Times New Roman" w:cs="Times New Roman"/>
          <w:sz w:val="18"/>
          <w:szCs w:val="18"/>
        </w:rPr>
        <w:t>2</w:t>
      </w:r>
      <w:r w:rsidR="001D0B84" w:rsidRPr="006B7D96">
        <w:rPr>
          <w:rFonts w:ascii="Times New Roman" w:hAnsi="Times New Roman" w:cs="Times New Roman"/>
          <w:sz w:val="18"/>
          <w:szCs w:val="18"/>
        </w:rPr>
        <w:t>. За нарушение сроков оплаты по п.</w:t>
      </w:r>
      <w:r w:rsidRPr="006B7D96">
        <w:rPr>
          <w:rFonts w:ascii="Times New Roman" w:hAnsi="Times New Roman" w:cs="Times New Roman"/>
          <w:sz w:val="18"/>
          <w:szCs w:val="18"/>
        </w:rPr>
        <w:t xml:space="preserve"> 4.2</w:t>
      </w:r>
      <w:r w:rsidR="001D0B84" w:rsidRPr="006B7D96">
        <w:rPr>
          <w:rFonts w:ascii="Times New Roman" w:hAnsi="Times New Roman" w:cs="Times New Roman"/>
          <w:sz w:val="18"/>
          <w:szCs w:val="18"/>
        </w:rPr>
        <w:t xml:space="preserve">. настоящего договора </w:t>
      </w:r>
      <w:r w:rsidR="004D426F" w:rsidRPr="006B7D96">
        <w:rPr>
          <w:rFonts w:ascii="Times New Roman" w:hAnsi="Times New Roman" w:cs="Times New Roman"/>
          <w:sz w:val="18"/>
          <w:szCs w:val="18"/>
        </w:rPr>
        <w:t>Садовод</w:t>
      </w:r>
      <w:r w:rsidR="001D0B84" w:rsidRPr="006B7D96">
        <w:rPr>
          <w:rFonts w:ascii="Times New Roman" w:hAnsi="Times New Roman" w:cs="Times New Roman"/>
          <w:sz w:val="18"/>
          <w:szCs w:val="18"/>
        </w:rPr>
        <w:t xml:space="preserve"> уплачивает </w:t>
      </w:r>
      <w:r w:rsidR="004D426F" w:rsidRPr="006B7D96">
        <w:rPr>
          <w:rFonts w:ascii="Times New Roman" w:hAnsi="Times New Roman" w:cs="Times New Roman"/>
          <w:sz w:val="18"/>
          <w:szCs w:val="18"/>
        </w:rPr>
        <w:t>Товариществу</w:t>
      </w:r>
      <w:r w:rsidR="001D0B84" w:rsidRPr="006B7D96">
        <w:rPr>
          <w:rFonts w:ascii="Times New Roman" w:hAnsi="Times New Roman" w:cs="Times New Roman"/>
          <w:sz w:val="18"/>
          <w:szCs w:val="18"/>
        </w:rPr>
        <w:t xml:space="preserve"> </w:t>
      </w:r>
      <w:r w:rsidR="00AB2F50" w:rsidRPr="006B7D96">
        <w:rPr>
          <w:rFonts w:ascii="Times New Roman" w:hAnsi="Times New Roman" w:cs="Times New Roman"/>
          <w:sz w:val="18"/>
          <w:szCs w:val="18"/>
        </w:rPr>
        <w:t xml:space="preserve">штраф в размере </w:t>
      </w:r>
      <w:r w:rsidR="001D0B84" w:rsidRPr="006B7D96">
        <w:rPr>
          <w:rFonts w:ascii="Times New Roman" w:hAnsi="Times New Roman" w:cs="Times New Roman"/>
          <w:sz w:val="18"/>
          <w:szCs w:val="18"/>
        </w:rPr>
        <w:t>0,</w:t>
      </w:r>
      <w:r w:rsidR="004D426F" w:rsidRPr="006B7D96">
        <w:rPr>
          <w:rFonts w:ascii="Times New Roman" w:hAnsi="Times New Roman" w:cs="Times New Roman"/>
          <w:sz w:val="18"/>
          <w:szCs w:val="18"/>
        </w:rPr>
        <w:t>1</w:t>
      </w:r>
      <w:r w:rsidR="001D0B84" w:rsidRPr="006B7D96">
        <w:rPr>
          <w:rFonts w:ascii="Times New Roman" w:hAnsi="Times New Roman" w:cs="Times New Roman"/>
          <w:sz w:val="18"/>
          <w:szCs w:val="18"/>
        </w:rPr>
        <w:t xml:space="preserve"> % </w:t>
      </w:r>
      <w:r w:rsidRPr="006B7D96">
        <w:rPr>
          <w:rFonts w:ascii="Times New Roman" w:hAnsi="Times New Roman" w:cs="Times New Roman"/>
          <w:sz w:val="18"/>
          <w:szCs w:val="18"/>
        </w:rPr>
        <w:t xml:space="preserve">от </w:t>
      </w:r>
      <w:r w:rsidR="00AB2F50" w:rsidRPr="006B7D96">
        <w:rPr>
          <w:rFonts w:ascii="Times New Roman" w:hAnsi="Times New Roman" w:cs="Times New Roman"/>
          <w:sz w:val="18"/>
          <w:szCs w:val="18"/>
        </w:rPr>
        <w:t xml:space="preserve">суммы </w:t>
      </w:r>
      <w:r w:rsidR="007210D0" w:rsidRPr="006B7D96">
        <w:rPr>
          <w:rFonts w:ascii="Times New Roman" w:hAnsi="Times New Roman" w:cs="Times New Roman"/>
          <w:sz w:val="18"/>
          <w:szCs w:val="18"/>
        </w:rPr>
        <w:t>целевого</w:t>
      </w:r>
      <w:r w:rsidRPr="006B7D96">
        <w:rPr>
          <w:rFonts w:ascii="Times New Roman" w:hAnsi="Times New Roman" w:cs="Times New Roman"/>
          <w:sz w:val="18"/>
          <w:szCs w:val="18"/>
        </w:rPr>
        <w:t xml:space="preserve"> взноса </w:t>
      </w:r>
      <w:r w:rsidR="00AB2F50" w:rsidRPr="006B7D96">
        <w:rPr>
          <w:rFonts w:ascii="Times New Roman" w:hAnsi="Times New Roman" w:cs="Times New Roman"/>
          <w:sz w:val="18"/>
          <w:szCs w:val="18"/>
        </w:rPr>
        <w:t xml:space="preserve">(п.4.1.) </w:t>
      </w:r>
      <w:r w:rsidRPr="006B7D96">
        <w:rPr>
          <w:rFonts w:ascii="Times New Roman" w:hAnsi="Times New Roman" w:cs="Times New Roman"/>
          <w:sz w:val="18"/>
          <w:szCs w:val="18"/>
        </w:rPr>
        <w:t xml:space="preserve">за каждый день просрочки, но не более </w:t>
      </w:r>
      <w:r w:rsidR="009055E3" w:rsidRPr="006B7D96">
        <w:rPr>
          <w:rFonts w:ascii="Times New Roman" w:hAnsi="Times New Roman" w:cs="Times New Roman"/>
          <w:sz w:val="18"/>
          <w:szCs w:val="18"/>
        </w:rPr>
        <w:t>10</w:t>
      </w:r>
      <w:r w:rsidRPr="006B7D96">
        <w:rPr>
          <w:rFonts w:ascii="Times New Roman" w:hAnsi="Times New Roman" w:cs="Times New Roman"/>
          <w:sz w:val="18"/>
          <w:szCs w:val="18"/>
        </w:rPr>
        <w:t xml:space="preserve">% от общего размера </w:t>
      </w:r>
      <w:r w:rsidR="007210D0" w:rsidRPr="006B7D96">
        <w:rPr>
          <w:rFonts w:ascii="Times New Roman" w:hAnsi="Times New Roman" w:cs="Times New Roman"/>
          <w:sz w:val="18"/>
          <w:szCs w:val="18"/>
        </w:rPr>
        <w:t>целевого</w:t>
      </w:r>
      <w:r w:rsidRPr="006B7D96">
        <w:rPr>
          <w:rFonts w:ascii="Times New Roman" w:hAnsi="Times New Roman" w:cs="Times New Roman"/>
          <w:sz w:val="18"/>
          <w:szCs w:val="18"/>
        </w:rPr>
        <w:t xml:space="preserve"> взноса.</w:t>
      </w:r>
    </w:p>
    <w:p w14:paraId="24011947" w14:textId="0BAB3B23" w:rsidR="002054B9" w:rsidRPr="006B7D96" w:rsidRDefault="00803D36" w:rsidP="00AB09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7D96">
        <w:rPr>
          <w:rFonts w:ascii="Times New Roman" w:hAnsi="Times New Roman" w:cs="Times New Roman"/>
          <w:b/>
          <w:sz w:val="18"/>
          <w:szCs w:val="18"/>
        </w:rPr>
        <w:t>6</w:t>
      </w:r>
      <w:r w:rsidR="00396DC3" w:rsidRPr="006B7D96">
        <w:rPr>
          <w:rFonts w:ascii="Times New Roman" w:hAnsi="Times New Roman" w:cs="Times New Roman"/>
          <w:b/>
          <w:sz w:val="18"/>
          <w:szCs w:val="18"/>
        </w:rPr>
        <w:t>. РАЗРЕШЕНИЕ СПОРОВ И ПРИМЕНИМОЕ ПРАВО</w:t>
      </w:r>
    </w:p>
    <w:p w14:paraId="24011948" w14:textId="77777777" w:rsidR="00396DC3" w:rsidRPr="006B7D96" w:rsidRDefault="00803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6</w:t>
      </w:r>
      <w:r w:rsidR="00396DC3" w:rsidRPr="006B7D96">
        <w:rPr>
          <w:rFonts w:ascii="Times New Roman" w:hAnsi="Times New Roman" w:cs="Times New Roman"/>
          <w:sz w:val="18"/>
          <w:szCs w:val="18"/>
        </w:rPr>
        <w:t>.1. Все споры и разногласия, которые могут возникнуть между Сторонами в ре</w:t>
      </w:r>
      <w:r w:rsidR="00AB3C24" w:rsidRPr="006B7D96">
        <w:rPr>
          <w:rFonts w:ascii="Times New Roman" w:hAnsi="Times New Roman" w:cs="Times New Roman"/>
          <w:sz w:val="18"/>
          <w:szCs w:val="18"/>
        </w:rPr>
        <w:t>зультате исполнения настоящего Д</w:t>
      </w:r>
      <w:r w:rsidR="00396DC3" w:rsidRPr="006B7D96">
        <w:rPr>
          <w:rFonts w:ascii="Times New Roman" w:hAnsi="Times New Roman" w:cs="Times New Roman"/>
          <w:sz w:val="18"/>
          <w:szCs w:val="18"/>
        </w:rPr>
        <w:t>оговора, будут разрешаться путем переговоров.</w:t>
      </w:r>
    </w:p>
    <w:p w14:paraId="24011949" w14:textId="77777777" w:rsidR="00396DC3" w:rsidRPr="006B7D96" w:rsidRDefault="00803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6</w:t>
      </w:r>
      <w:r w:rsidR="00396DC3" w:rsidRPr="006B7D96">
        <w:rPr>
          <w:rFonts w:ascii="Times New Roman" w:hAnsi="Times New Roman" w:cs="Times New Roman"/>
          <w:sz w:val="18"/>
          <w:szCs w:val="18"/>
        </w:rPr>
        <w:t>.2. В случае невозможности разрешения споров путем переговоров Стороны передают их на рассмотрение в суд</w:t>
      </w:r>
      <w:r w:rsidR="00AB3C24" w:rsidRPr="006B7D96">
        <w:rPr>
          <w:rFonts w:ascii="Times New Roman" w:hAnsi="Times New Roman" w:cs="Times New Roman"/>
          <w:sz w:val="18"/>
          <w:szCs w:val="18"/>
        </w:rPr>
        <w:t>, в порядке, установленном действующим законодательством РФ</w:t>
      </w:r>
      <w:r w:rsidR="00396DC3" w:rsidRPr="006B7D96">
        <w:rPr>
          <w:rFonts w:ascii="Times New Roman" w:hAnsi="Times New Roman" w:cs="Times New Roman"/>
          <w:sz w:val="18"/>
          <w:szCs w:val="18"/>
        </w:rPr>
        <w:t>.</w:t>
      </w:r>
    </w:p>
    <w:p w14:paraId="2401194A" w14:textId="77777777" w:rsidR="00396DC3" w:rsidRPr="006B7D96" w:rsidRDefault="00803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6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.3. По вопросам, не урегулированным настоящим </w:t>
      </w:r>
      <w:r w:rsidR="00AB3C24" w:rsidRPr="006B7D96">
        <w:rPr>
          <w:rFonts w:ascii="Times New Roman" w:hAnsi="Times New Roman" w:cs="Times New Roman"/>
          <w:sz w:val="18"/>
          <w:szCs w:val="18"/>
        </w:rPr>
        <w:t>Д</w:t>
      </w:r>
      <w:r w:rsidR="00396DC3" w:rsidRPr="006B7D96">
        <w:rPr>
          <w:rFonts w:ascii="Times New Roman" w:hAnsi="Times New Roman" w:cs="Times New Roman"/>
          <w:sz w:val="18"/>
          <w:szCs w:val="18"/>
        </w:rPr>
        <w:t>оговором и дополнительными соглашениями к нему, Стороны руководствуются действующим законодательством Российской Федерации.</w:t>
      </w:r>
    </w:p>
    <w:p w14:paraId="2401194B" w14:textId="77777777" w:rsidR="00396DC3" w:rsidRPr="006B7D96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401194D" w14:textId="430864F0" w:rsidR="002054B9" w:rsidRPr="006B7D96" w:rsidRDefault="00803D36" w:rsidP="00AB09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7D96">
        <w:rPr>
          <w:rFonts w:ascii="Times New Roman" w:hAnsi="Times New Roman" w:cs="Times New Roman"/>
          <w:b/>
          <w:sz w:val="18"/>
          <w:szCs w:val="18"/>
        </w:rPr>
        <w:t>7</w:t>
      </w:r>
      <w:r w:rsidR="00396DC3" w:rsidRPr="006B7D96">
        <w:rPr>
          <w:rFonts w:ascii="Times New Roman" w:hAnsi="Times New Roman" w:cs="Times New Roman"/>
          <w:b/>
          <w:sz w:val="18"/>
          <w:szCs w:val="18"/>
        </w:rPr>
        <w:t>. СРОК ДЕЙСТВИЯ ДОГОВОРА</w:t>
      </w:r>
      <w:r w:rsidR="004D426F" w:rsidRPr="006B7D96">
        <w:rPr>
          <w:rFonts w:ascii="Times New Roman" w:hAnsi="Times New Roman" w:cs="Times New Roman"/>
          <w:b/>
          <w:sz w:val="18"/>
          <w:szCs w:val="18"/>
        </w:rPr>
        <w:t xml:space="preserve"> И УСЛОВИЯ РАСТОРЖЕНИЯ ДОГОВАРА</w:t>
      </w:r>
    </w:p>
    <w:p w14:paraId="2401194E" w14:textId="7ADEFFDF" w:rsidR="00396DC3" w:rsidRPr="006B7D96" w:rsidRDefault="00803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7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.1. Настоящий договор </w:t>
      </w:r>
      <w:r w:rsidR="00AB3C24" w:rsidRPr="006B7D96">
        <w:rPr>
          <w:rFonts w:ascii="Times New Roman" w:hAnsi="Times New Roman" w:cs="Times New Roman"/>
          <w:sz w:val="18"/>
          <w:szCs w:val="18"/>
        </w:rPr>
        <w:t xml:space="preserve">действует с </w:t>
      </w:r>
      <w:r w:rsidR="00AB2F50" w:rsidRPr="006B7D96">
        <w:rPr>
          <w:rFonts w:ascii="Times New Roman" w:hAnsi="Times New Roman" w:cs="Times New Roman"/>
          <w:sz w:val="18"/>
          <w:szCs w:val="18"/>
        </w:rPr>
        <w:t>даты</w:t>
      </w:r>
      <w:r w:rsidR="00AB3C24" w:rsidRPr="006B7D96">
        <w:rPr>
          <w:rFonts w:ascii="Times New Roman" w:hAnsi="Times New Roman" w:cs="Times New Roman"/>
          <w:sz w:val="18"/>
          <w:szCs w:val="18"/>
        </w:rPr>
        <w:t xml:space="preserve"> подписания его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 Сторонами до момента исполнения Сторонами обязательств по настоящему договору.</w:t>
      </w:r>
    </w:p>
    <w:p w14:paraId="2401194F" w14:textId="78CD3837" w:rsidR="00396DC3" w:rsidRPr="006B7D96" w:rsidRDefault="004D42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 xml:space="preserve">7.2.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 и настоящим Договором. </w:t>
      </w:r>
    </w:p>
    <w:p w14:paraId="3559AFB9" w14:textId="7998C3F9" w:rsidR="004D426F" w:rsidRPr="006B7D96" w:rsidRDefault="004D426F" w:rsidP="006B7D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7.3. Товарищество вправе расторгнуть Договор в одностороннем порядке, в случае, неисполнения Садоводом условий Договора, предусмотренных пунктами 4.1 и/или 4.2 Договора.</w:t>
      </w:r>
    </w:p>
    <w:p w14:paraId="40D920BF" w14:textId="77777777" w:rsidR="004D426F" w:rsidRPr="006B7D96" w:rsidRDefault="004D42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4011951" w14:textId="34152002" w:rsidR="002054B9" w:rsidRPr="006B7D96" w:rsidRDefault="00803D36" w:rsidP="00AB09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7D96">
        <w:rPr>
          <w:rFonts w:ascii="Times New Roman" w:hAnsi="Times New Roman" w:cs="Times New Roman"/>
          <w:b/>
          <w:sz w:val="18"/>
          <w:szCs w:val="18"/>
        </w:rPr>
        <w:t>8</w:t>
      </w:r>
      <w:r w:rsidR="00396DC3" w:rsidRPr="006B7D96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14:paraId="24011952" w14:textId="3CA71831" w:rsidR="00396DC3" w:rsidRPr="006B7D96" w:rsidRDefault="00396DC3" w:rsidP="007875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 xml:space="preserve">8.1. Настоящий договор </w:t>
      </w:r>
      <w:r w:rsidR="00CF1A75" w:rsidRPr="006B7D96">
        <w:rPr>
          <w:rFonts w:ascii="Times New Roman" w:hAnsi="Times New Roman" w:cs="Times New Roman"/>
          <w:sz w:val="18"/>
          <w:szCs w:val="18"/>
        </w:rPr>
        <w:t xml:space="preserve">не </w:t>
      </w:r>
      <w:r w:rsidRPr="006B7D96">
        <w:rPr>
          <w:rFonts w:ascii="Times New Roman" w:hAnsi="Times New Roman" w:cs="Times New Roman"/>
          <w:sz w:val="18"/>
          <w:szCs w:val="18"/>
        </w:rPr>
        <w:t>может быть изменен или прекращен по письменному соглашению Сторон.</w:t>
      </w:r>
      <w:r w:rsidR="00CF1A75" w:rsidRPr="006B7D96">
        <w:rPr>
          <w:rFonts w:ascii="Times New Roman" w:hAnsi="Times New Roman" w:cs="Times New Roman"/>
          <w:sz w:val="18"/>
          <w:szCs w:val="18"/>
        </w:rPr>
        <w:t xml:space="preserve"> В случае если </w:t>
      </w:r>
      <w:r w:rsidR="004D426F" w:rsidRPr="006B7D96">
        <w:rPr>
          <w:rFonts w:ascii="Times New Roman" w:hAnsi="Times New Roman" w:cs="Times New Roman"/>
          <w:sz w:val="18"/>
          <w:szCs w:val="18"/>
        </w:rPr>
        <w:t>Садовод</w:t>
      </w:r>
      <w:r w:rsidR="00CF1A75" w:rsidRPr="006B7D96">
        <w:rPr>
          <w:rFonts w:ascii="Times New Roman" w:hAnsi="Times New Roman" w:cs="Times New Roman"/>
          <w:sz w:val="18"/>
          <w:szCs w:val="18"/>
        </w:rPr>
        <w:t xml:space="preserve"> продает принадлежащий ему земельный участок, права на </w:t>
      </w:r>
      <w:r w:rsidR="00787560" w:rsidRPr="006B7D96">
        <w:rPr>
          <w:rFonts w:ascii="Times New Roman" w:hAnsi="Times New Roman" w:cs="Times New Roman"/>
          <w:sz w:val="18"/>
          <w:szCs w:val="18"/>
        </w:rPr>
        <w:t>объекты инфраструктуры и объекты общего пользования переходят по праву новому владельцу.</w:t>
      </w:r>
    </w:p>
    <w:p w14:paraId="24011953" w14:textId="50C900A5" w:rsidR="00396DC3" w:rsidRPr="006B7D96" w:rsidRDefault="00AB3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 xml:space="preserve">8.2. </w:t>
      </w:r>
      <w:r w:rsidR="004D426F" w:rsidRPr="006B7D96">
        <w:rPr>
          <w:rFonts w:ascii="Times New Roman" w:hAnsi="Times New Roman" w:cs="Times New Roman"/>
          <w:sz w:val="18"/>
          <w:szCs w:val="18"/>
        </w:rPr>
        <w:t>Товарищество</w:t>
      </w:r>
      <w:r w:rsidR="00396DC3" w:rsidRPr="006B7D96">
        <w:rPr>
          <w:rFonts w:ascii="Times New Roman" w:hAnsi="Times New Roman" w:cs="Times New Roman"/>
          <w:sz w:val="18"/>
          <w:szCs w:val="18"/>
        </w:rPr>
        <w:t xml:space="preserve"> не вправе отказываться в одностороннем порядке от исполнения обязательств по настоящему договору.</w:t>
      </w:r>
    </w:p>
    <w:p w14:paraId="24011955" w14:textId="639CD1EE" w:rsidR="00396DC3" w:rsidRPr="006B7D96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>8.</w:t>
      </w:r>
      <w:r w:rsidR="00787560" w:rsidRPr="006B7D96">
        <w:rPr>
          <w:rFonts w:ascii="Times New Roman" w:hAnsi="Times New Roman" w:cs="Times New Roman"/>
          <w:sz w:val="18"/>
          <w:szCs w:val="18"/>
        </w:rPr>
        <w:t>3</w:t>
      </w:r>
      <w:r w:rsidRPr="006B7D96">
        <w:rPr>
          <w:rFonts w:ascii="Times New Roman" w:hAnsi="Times New Roman" w:cs="Times New Roman"/>
          <w:sz w:val="18"/>
          <w:szCs w:val="18"/>
        </w:rPr>
        <w:t>. Все Приложения к договору, согласованные обеими Сторонами, являются его неотъемлемой частью.</w:t>
      </w:r>
    </w:p>
    <w:p w14:paraId="24011956" w14:textId="5C3EA496" w:rsidR="00396DC3" w:rsidRPr="006B7D96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B7D96">
        <w:rPr>
          <w:rFonts w:ascii="Times New Roman" w:hAnsi="Times New Roman" w:cs="Times New Roman"/>
          <w:sz w:val="18"/>
          <w:szCs w:val="18"/>
        </w:rPr>
        <w:t xml:space="preserve">8.5. Настоящий договор составлен в </w:t>
      </w:r>
      <w:r w:rsidR="00AB3C24" w:rsidRPr="006B7D96">
        <w:rPr>
          <w:rFonts w:ascii="Times New Roman" w:hAnsi="Times New Roman" w:cs="Times New Roman"/>
          <w:sz w:val="18"/>
          <w:szCs w:val="18"/>
        </w:rPr>
        <w:t>дву</w:t>
      </w:r>
      <w:r w:rsidRPr="006B7D96">
        <w:rPr>
          <w:rFonts w:ascii="Times New Roman" w:hAnsi="Times New Roman" w:cs="Times New Roman"/>
          <w:sz w:val="18"/>
          <w:szCs w:val="18"/>
        </w:rPr>
        <w:t>х экземплярах, имеющих одинаковую юридическую силу, по одному экземпляру для каждой из Сторон</w:t>
      </w:r>
      <w:r w:rsidR="00AB3C24" w:rsidRPr="006B7D96">
        <w:rPr>
          <w:rFonts w:ascii="Times New Roman" w:hAnsi="Times New Roman" w:cs="Times New Roman"/>
          <w:sz w:val="18"/>
          <w:szCs w:val="18"/>
        </w:rPr>
        <w:t>.</w:t>
      </w:r>
    </w:p>
    <w:p w14:paraId="24011958" w14:textId="77777777" w:rsidR="00396DC3" w:rsidRPr="006B7D96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401195A" w14:textId="12DB1F40" w:rsidR="002054B9" w:rsidRPr="006B7D96" w:rsidRDefault="00396DC3" w:rsidP="006B7D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7D96">
        <w:rPr>
          <w:rFonts w:ascii="Times New Roman" w:hAnsi="Times New Roman" w:cs="Times New Roman"/>
          <w:b/>
          <w:sz w:val="18"/>
          <w:szCs w:val="18"/>
        </w:rPr>
        <w:t>9.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539"/>
      </w:tblGrid>
      <w:tr w:rsidR="00210F3B" w:rsidRPr="006B7D96" w14:paraId="24011975" w14:textId="77777777" w:rsidTr="00C91ADA">
        <w:trPr>
          <w:tblHeader/>
        </w:trPr>
        <w:tc>
          <w:tcPr>
            <w:tcW w:w="4928" w:type="dxa"/>
          </w:tcPr>
          <w:p w14:paraId="2401195C" w14:textId="7B50FB56" w:rsidR="00737069" w:rsidRPr="006B7D96" w:rsidRDefault="00130A99" w:rsidP="0073706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955">
              <w:rPr>
                <w:rFonts w:ascii="Times New Roman" w:hAnsi="Times New Roman" w:cs="Times New Roman"/>
                <w:b/>
                <w:sz w:val="18"/>
                <w:szCs w:val="18"/>
              </w:rPr>
              <w:t>Садоводческое некоммерческое товарищество «Приокский заповедник»</w:t>
            </w:r>
            <w:r w:rsidR="00717F31" w:rsidRPr="006B7D9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2401195D" w14:textId="77777777" w:rsidR="00953C85" w:rsidRPr="006B7D96" w:rsidRDefault="00953C85" w:rsidP="0073706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531D9B" w14:textId="7D144D3B" w:rsidR="00DC737D" w:rsidRDefault="00737069" w:rsidP="007370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B7D96">
              <w:rPr>
                <w:rFonts w:ascii="Times New Roman" w:hAnsi="Times New Roman" w:cs="Times New Roman"/>
                <w:sz w:val="18"/>
                <w:szCs w:val="18"/>
              </w:rPr>
              <w:t>Юридический</w:t>
            </w:r>
            <w:r w:rsidR="00DC737D">
              <w:rPr>
                <w:rFonts w:ascii="Times New Roman" w:hAnsi="Times New Roman" w:cs="Times New Roman"/>
                <w:sz w:val="18"/>
                <w:szCs w:val="18"/>
              </w:rPr>
              <w:t xml:space="preserve"> и фактический</w:t>
            </w:r>
            <w:r w:rsidRPr="006B7D96">
              <w:rPr>
                <w:rFonts w:ascii="Times New Roman" w:hAnsi="Times New Roman" w:cs="Times New Roman"/>
                <w:sz w:val="18"/>
                <w:szCs w:val="18"/>
              </w:rPr>
              <w:t xml:space="preserve"> адрес: </w:t>
            </w:r>
            <w:r w:rsidR="00DC737D" w:rsidRPr="00DC737D">
              <w:rPr>
                <w:rFonts w:ascii="Times New Roman" w:hAnsi="Times New Roman" w:cs="Times New Roman"/>
                <w:sz w:val="18"/>
                <w:szCs w:val="18"/>
              </w:rPr>
              <w:t xml:space="preserve">142200, Московская область, город Серпухов, деревня Сераксеево, территория Дачное Некоммерческое Партнерство </w:t>
            </w:r>
            <w:r w:rsidR="00DC73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C737D" w:rsidRPr="00DC737D">
              <w:rPr>
                <w:rFonts w:ascii="Times New Roman" w:hAnsi="Times New Roman" w:cs="Times New Roman"/>
                <w:sz w:val="18"/>
                <w:szCs w:val="18"/>
              </w:rPr>
              <w:t>Приокс</w:t>
            </w:r>
            <w:r w:rsidR="00DC737D">
              <w:rPr>
                <w:rFonts w:ascii="Times New Roman" w:hAnsi="Times New Roman" w:cs="Times New Roman"/>
                <w:sz w:val="18"/>
                <w:szCs w:val="18"/>
              </w:rPr>
              <w:t>кий заповедник»</w:t>
            </w:r>
            <w:r w:rsidR="00DC737D" w:rsidRPr="00DC737D">
              <w:rPr>
                <w:rFonts w:ascii="Times New Roman" w:hAnsi="Times New Roman" w:cs="Times New Roman"/>
                <w:sz w:val="18"/>
                <w:szCs w:val="18"/>
              </w:rPr>
              <w:t>, стр 1, помещение 2</w:t>
            </w:r>
          </w:p>
          <w:p w14:paraId="24011962" w14:textId="63FEB42D" w:rsidR="00845FF0" w:rsidRPr="006B7D96" w:rsidRDefault="00845FF0" w:rsidP="007370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7D96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6B7D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+7-906-036-48-13</w:t>
            </w:r>
          </w:p>
          <w:p w14:paraId="24011964" w14:textId="11CA12C6" w:rsidR="00953C85" w:rsidRPr="006B7D96" w:rsidRDefault="00845FF0" w:rsidP="007370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7D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6B7D96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office@prioksky-zapovednik.ru</w:t>
              </w:r>
            </w:hyperlink>
          </w:p>
          <w:p w14:paraId="24011965" w14:textId="77777777" w:rsidR="00953C85" w:rsidRPr="006B7D96" w:rsidRDefault="00737069" w:rsidP="007370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B7D96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 w:rsidR="00953C85" w:rsidRPr="006B7D96">
              <w:rPr>
                <w:rFonts w:ascii="Times New Roman" w:hAnsi="Times New Roman" w:cs="Times New Roman"/>
                <w:sz w:val="18"/>
                <w:szCs w:val="18"/>
              </w:rPr>
              <w:t>1135043000476</w:t>
            </w:r>
            <w:r w:rsidRPr="006B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011967" w14:textId="5DC713A2" w:rsidR="00737069" w:rsidRPr="006B7D96" w:rsidRDefault="00737069" w:rsidP="007370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B7D96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="00953C85" w:rsidRPr="006B7D96">
              <w:rPr>
                <w:rFonts w:ascii="Times New Roman" w:hAnsi="Times New Roman" w:cs="Times New Roman"/>
                <w:sz w:val="18"/>
                <w:szCs w:val="18"/>
              </w:rPr>
              <w:t>5043048126</w:t>
            </w:r>
            <w:r w:rsidR="00467D0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6B7D96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 w:rsidR="005450C7" w:rsidRPr="006B7D96">
              <w:rPr>
                <w:rFonts w:ascii="Times New Roman" w:hAnsi="Times New Roman" w:cs="Times New Roman"/>
                <w:sz w:val="18"/>
                <w:szCs w:val="18"/>
              </w:rPr>
              <w:t>504301001</w:t>
            </w:r>
          </w:p>
          <w:p w14:paraId="35D7B750" w14:textId="7FA0ECEC" w:rsidR="00C57808" w:rsidRPr="006B7D96" w:rsidRDefault="00C57808" w:rsidP="007370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B7D96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14:paraId="24011968" w14:textId="3AB84B4B" w:rsidR="00737069" w:rsidRPr="006B7D96" w:rsidRDefault="00737069" w:rsidP="007370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B7D96">
              <w:rPr>
                <w:rFonts w:ascii="Times New Roman" w:hAnsi="Times New Roman" w:cs="Times New Roman"/>
                <w:sz w:val="18"/>
                <w:szCs w:val="18"/>
              </w:rPr>
              <w:t xml:space="preserve">р/с </w:t>
            </w:r>
            <w:r w:rsidR="001B4E4B" w:rsidRPr="006B7D96">
              <w:rPr>
                <w:rFonts w:ascii="Times New Roman" w:hAnsi="Times New Roman" w:cs="Times New Roman"/>
                <w:sz w:val="18"/>
                <w:szCs w:val="18"/>
              </w:rPr>
              <w:t>40703810000000009039</w:t>
            </w:r>
          </w:p>
          <w:p w14:paraId="24011969" w14:textId="02DDB3E8" w:rsidR="00737069" w:rsidRPr="006B7D96" w:rsidRDefault="00737069" w:rsidP="007370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B7D9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87560" w:rsidRPr="006B7D96">
              <w:rPr>
                <w:rFonts w:ascii="Times New Roman" w:hAnsi="Times New Roman" w:cs="Times New Roman"/>
                <w:sz w:val="18"/>
                <w:szCs w:val="18"/>
              </w:rPr>
              <w:t xml:space="preserve">Филиале №7701 Банка </w:t>
            </w:r>
            <w:r w:rsidR="00A944CB" w:rsidRPr="006B7D96">
              <w:rPr>
                <w:rFonts w:ascii="Times New Roman" w:hAnsi="Times New Roman" w:cs="Times New Roman"/>
                <w:sz w:val="18"/>
                <w:szCs w:val="18"/>
              </w:rPr>
              <w:t>ВТБ (</w:t>
            </w:r>
            <w:r w:rsidR="00787560" w:rsidRPr="006B7D96">
              <w:rPr>
                <w:rFonts w:ascii="Times New Roman" w:hAnsi="Times New Roman" w:cs="Times New Roman"/>
                <w:sz w:val="18"/>
                <w:szCs w:val="18"/>
              </w:rPr>
              <w:t>ПАО</w:t>
            </w:r>
            <w:r w:rsidR="00A944CB" w:rsidRPr="006B7D96">
              <w:rPr>
                <w:rFonts w:ascii="Times New Roman" w:hAnsi="Times New Roman" w:cs="Times New Roman"/>
                <w:sz w:val="18"/>
                <w:szCs w:val="18"/>
              </w:rPr>
              <w:t>), г.Москва</w:t>
            </w:r>
          </w:p>
          <w:p w14:paraId="2401196A" w14:textId="0B3FBBC6" w:rsidR="00737069" w:rsidRPr="006B7D96" w:rsidRDefault="00737069" w:rsidP="007370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B7D96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="00787560" w:rsidRPr="006B7D96">
              <w:rPr>
                <w:rFonts w:ascii="Times New Roman" w:hAnsi="Times New Roman" w:cs="Times New Roman"/>
                <w:sz w:val="18"/>
                <w:szCs w:val="18"/>
              </w:rPr>
              <w:t>044525745</w:t>
            </w:r>
          </w:p>
          <w:p w14:paraId="2401196E" w14:textId="1ED557DF" w:rsidR="007108FB" w:rsidRPr="006B7D96" w:rsidRDefault="00737069" w:rsidP="006B7D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B7D96">
              <w:rPr>
                <w:rFonts w:ascii="Times New Roman" w:hAnsi="Times New Roman" w:cs="Times New Roman"/>
                <w:sz w:val="18"/>
                <w:szCs w:val="18"/>
              </w:rPr>
              <w:t xml:space="preserve">к/с </w:t>
            </w:r>
            <w:r w:rsidR="00787560" w:rsidRPr="006B7D96">
              <w:rPr>
                <w:rFonts w:ascii="Times New Roman" w:hAnsi="Times New Roman" w:cs="Times New Roman"/>
                <w:sz w:val="18"/>
                <w:szCs w:val="18"/>
              </w:rPr>
              <w:t>30101810345250000745</w:t>
            </w:r>
          </w:p>
        </w:tc>
        <w:tc>
          <w:tcPr>
            <w:tcW w:w="4643" w:type="dxa"/>
          </w:tcPr>
          <w:p w14:paraId="2401196F" w14:textId="123E96B7" w:rsidR="00210F3B" w:rsidRPr="006B7D96" w:rsidRDefault="004D426F" w:rsidP="0096183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D96">
              <w:rPr>
                <w:rFonts w:ascii="Times New Roman" w:hAnsi="Times New Roman" w:cs="Times New Roman"/>
                <w:b/>
                <w:sz w:val="18"/>
                <w:szCs w:val="18"/>
              </w:rPr>
              <w:t>Садовод</w:t>
            </w:r>
            <w:r w:rsidR="00717F31" w:rsidRPr="006B7D9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24011970" w14:textId="77777777" w:rsidR="007108FB" w:rsidRPr="006B7D96" w:rsidRDefault="007108FB" w:rsidP="0096183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EBC7E2" w14:textId="77777777" w:rsidR="004D426F" w:rsidRPr="006B7D96" w:rsidRDefault="004D426F" w:rsidP="004D426F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</w:p>
          <w:p w14:paraId="4332D552" w14:textId="465077A2" w:rsidR="00717F31" w:rsidRPr="006B7D96" w:rsidRDefault="00717F31" w:rsidP="00717F31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</w:p>
          <w:p w14:paraId="102E91BE" w14:textId="77777777" w:rsidR="00717F31" w:rsidRPr="006B7D96" w:rsidRDefault="00717F31" w:rsidP="00717F31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</w:p>
          <w:p w14:paraId="0B68E9A5" w14:textId="180A674F" w:rsidR="004D426F" w:rsidRPr="006B7D96" w:rsidRDefault="004D426F" w:rsidP="00717F31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</w:p>
          <w:p w14:paraId="1C916E3B" w14:textId="77777777" w:rsidR="00717F31" w:rsidRPr="006B7D96" w:rsidRDefault="00717F31" w:rsidP="00717F31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</w:p>
          <w:p w14:paraId="44BD9643" w14:textId="093BFF66" w:rsidR="004D426F" w:rsidRPr="006B7D96" w:rsidRDefault="00130A99" w:rsidP="004D426F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Персональные данные:</w:t>
            </w:r>
          </w:p>
          <w:p w14:paraId="383A56DE" w14:textId="6229F2ED" w:rsidR="004D426F" w:rsidRPr="006B7D96" w:rsidRDefault="004D426F" w:rsidP="004D426F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6B7D96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</w:p>
          <w:p w14:paraId="24011974" w14:textId="7E5954E5" w:rsidR="00827E28" w:rsidRPr="006B7D96" w:rsidRDefault="004D426F" w:rsidP="00130A9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B7D96">
              <w:rPr>
                <w:rFonts w:ascii="Times New Roman" w:hAnsi="Times New Roman"/>
                <w:sz w:val="18"/>
                <w:szCs w:val="18"/>
              </w:rPr>
              <w:t xml:space="preserve">Телефон: </w:t>
            </w:r>
          </w:p>
        </w:tc>
      </w:tr>
      <w:tr w:rsidR="00845FF0" w:rsidRPr="006B7D96" w14:paraId="24011978" w14:textId="77777777" w:rsidTr="00C91ADA">
        <w:trPr>
          <w:tblHeader/>
        </w:trPr>
        <w:tc>
          <w:tcPr>
            <w:tcW w:w="4928" w:type="dxa"/>
          </w:tcPr>
          <w:p w14:paraId="24011976" w14:textId="44FF4B9B" w:rsidR="00845FF0" w:rsidRPr="006B7D96" w:rsidRDefault="00845FF0" w:rsidP="0073706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D96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</w:t>
            </w:r>
            <w:r w:rsidR="00AC2F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Товарищества</w:t>
            </w:r>
          </w:p>
        </w:tc>
        <w:tc>
          <w:tcPr>
            <w:tcW w:w="4643" w:type="dxa"/>
          </w:tcPr>
          <w:p w14:paraId="24011977" w14:textId="6A87D6EF" w:rsidR="00845FF0" w:rsidRPr="006B7D96" w:rsidRDefault="004D426F" w:rsidP="0096183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D96">
              <w:rPr>
                <w:rFonts w:ascii="Times New Roman" w:hAnsi="Times New Roman" w:cs="Times New Roman"/>
                <w:b/>
                <w:sz w:val="18"/>
                <w:szCs w:val="18"/>
              </w:rPr>
              <w:t>Садовод</w:t>
            </w:r>
          </w:p>
        </w:tc>
      </w:tr>
      <w:tr w:rsidR="00845FF0" w:rsidRPr="006B7D96" w14:paraId="2401197D" w14:textId="77777777" w:rsidTr="00C91ADA">
        <w:trPr>
          <w:tblHeader/>
        </w:trPr>
        <w:tc>
          <w:tcPr>
            <w:tcW w:w="4928" w:type="dxa"/>
          </w:tcPr>
          <w:p w14:paraId="2401197A" w14:textId="5AA0D487" w:rsidR="00845FF0" w:rsidRPr="006B7D96" w:rsidRDefault="006B7D96" w:rsidP="00845FF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845FF0" w:rsidRPr="006B7D96">
              <w:rPr>
                <w:rFonts w:ascii="Times New Roman" w:hAnsi="Times New Roman" w:cs="Times New Roman"/>
                <w:b/>
                <w:sz w:val="18"/>
                <w:szCs w:val="18"/>
              </w:rPr>
              <w:t>____________/Д.А. Гуденко/</w:t>
            </w:r>
          </w:p>
        </w:tc>
        <w:tc>
          <w:tcPr>
            <w:tcW w:w="4643" w:type="dxa"/>
          </w:tcPr>
          <w:p w14:paraId="2401197C" w14:textId="450ECA0D" w:rsidR="00845FF0" w:rsidRPr="006B7D96" w:rsidRDefault="006B7D96" w:rsidP="00827E2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845FF0" w:rsidRPr="006B7D96">
              <w:rPr>
                <w:rFonts w:ascii="Times New Roman" w:hAnsi="Times New Roman" w:cs="Times New Roman"/>
                <w:b/>
                <w:sz w:val="18"/>
                <w:szCs w:val="18"/>
              </w:rPr>
              <w:t>____________/</w:t>
            </w:r>
            <w:r w:rsidR="00AB092F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 w:rsidR="00845FF0" w:rsidRPr="006B7D9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</w:tbl>
    <w:p w14:paraId="2401197E" w14:textId="77777777" w:rsidR="00803D36" w:rsidRPr="006B7D96" w:rsidRDefault="00803D36" w:rsidP="00AB2F50">
      <w:pPr>
        <w:pStyle w:val="ConsPlusNonformat"/>
        <w:widowControl/>
        <w:rPr>
          <w:rFonts w:ascii="Times New Roman" w:hAnsi="Times New Roman"/>
          <w:b/>
          <w:sz w:val="18"/>
          <w:szCs w:val="18"/>
        </w:rPr>
      </w:pPr>
    </w:p>
    <w:sectPr w:rsidR="00803D36" w:rsidRPr="006B7D96" w:rsidSect="006B7D96">
      <w:footerReference w:type="defaul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71964" w14:textId="77777777" w:rsidR="003D60AD" w:rsidRDefault="003D60AD" w:rsidP="008013B3">
      <w:r>
        <w:separator/>
      </w:r>
    </w:p>
  </w:endnote>
  <w:endnote w:type="continuationSeparator" w:id="0">
    <w:p w14:paraId="117B25EB" w14:textId="77777777" w:rsidR="003D60AD" w:rsidRDefault="003D60AD" w:rsidP="008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6"/>
        <w:szCs w:val="16"/>
      </w:rPr>
      <w:id w:val="1641072751"/>
      <w:docPartObj>
        <w:docPartGallery w:val="Page Numbers (Bottom of Page)"/>
        <w:docPartUnique/>
      </w:docPartObj>
    </w:sdtPr>
    <w:sdtEndPr/>
    <w:sdtContent>
      <w:p w14:paraId="21BF214A" w14:textId="360610A0" w:rsidR="00DC737D" w:rsidRPr="00DC737D" w:rsidRDefault="00DC737D">
        <w:pPr>
          <w:pStyle w:val="a8"/>
          <w:jc w:val="right"/>
          <w:rPr>
            <w:rFonts w:ascii="Times New Roman" w:hAnsi="Times New Roman"/>
            <w:sz w:val="16"/>
            <w:szCs w:val="16"/>
          </w:rPr>
        </w:pPr>
        <w:r w:rsidRPr="00DC737D">
          <w:rPr>
            <w:rFonts w:ascii="Times New Roman" w:hAnsi="Times New Roman"/>
            <w:sz w:val="16"/>
            <w:szCs w:val="16"/>
          </w:rPr>
          <w:fldChar w:fldCharType="begin"/>
        </w:r>
        <w:r w:rsidRPr="00DC737D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DC737D">
          <w:rPr>
            <w:rFonts w:ascii="Times New Roman" w:hAnsi="Times New Roman"/>
            <w:sz w:val="16"/>
            <w:szCs w:val="16"/>
          </w:rPr>
          <w:fldChar w:fldCharType="separate"/>
        </w:r>
        <w:r w:rsidRPr="00DC737D">
          <w:rPr>
            <w:rFonts w:ascii="Times New Roman" w:hAnsi="Times New Roman"/>
            <w:sz w:val="16"/>
            <w:szCs w:val="16"/>
          </w:rPr>
          <w:t>2</w:t>
        </w:r>
        <w:r w:rsidRPr="00DC737D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698C6FA5" w14:textId="77777777" w:rsidR="00DC737D" w:rsidRDefault="00DC73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D5147" w14:textId="77777777" w:rsidR="003D60AD" w:rsidRDefault="003D60AD" w:rsidP="008013B3">
      <w:r>
        <w:separator/>
      </w:r>
    </w:p>
  </w:footnote>
  <w:footnote w:type="continuationSeparator" w:id="0">
    <w:p w14:paraId="3F09480C" w14:textId="77777777" w:rsidR="003D60AD" w:rsidRDefault="003D60AD" w:rsidP="0080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099D"/>
    <w:multiLevelType w:val="hybridMultilevel"/>
    <w:tmpl w:val="18EED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8709F"/>
    <w:multiLevelType w:val="hybridMultilevel"/>
    <w:tmpl w:val="B4B2AB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563A38"/>
    <w:multiLevelType w:val="hybridMultilevel"/>
    <w:tmpl w:val="46E8C9F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CA20B28"/>
    <w:multiLevelType w:val="multilevel"/>
    <w:tmpl w:val="4E6E6B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68682385"/>
    <w:multiLevelType w:val="hybridMultilevel"/>
    <w:tmpl w:val="77B86374"/>
    <w:lvl w:ilvl="0" w:tplc="484C05A2">
      <w:start w:val="4"/>
      <w:numFmt w:val="bullet"/>
      <w:lvlText w:val="—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C3"/>
    <w:rsid w:val="00013859"/>
    <w:rsid w:val="00017DB8"/>
    <w:rsid w:val="00021FDB"/>
    <w:rsid w:val="000257FC"/>
    <w:rsid w:val="00030DC4"/>
    <w:rsid w:val="000529B3"/>
    <w:rsid w:val="00060E97"/>
    <w:rsid w:val="00071FF8"/>
    <w:rsid w:val="000740D1"/>
    <w:rsid w:val="00077C05"/>
    <w:rsid w:val="000A2CB2"/>
    <w:rsid w:val="000C32D5"/>
    <w:rsid w:val="000C44C0"/>
    <w:rsid w:val="000D4E1F"/>
    <w:rsid w:val="000E3F5F"/>
    <w:rsid w:val="000E697F"/>
    <w:rsid w:val="000F1B41"/>
    <w:rsid w:val="000F6CAD"/>
    <w:rsid w:val="00106F6E"/>
    <w:rsid w:val="001154E8"/>
    <w:rsid w:val="00121939"/>
    <w:rsid w:val="00124309"/>
    <w:rsid w:val="00124AFC"/>
    <w:rsid w:val="00130A99"/>
    <w:rsid w:val="001317ED"/>
    <w:rsid w:val="0013314A"/>
    <w:rsid w:val="00135816"/>
    <w:rsid w:val="00135D4B"/>
    <w:rsid w:val="00153306"/>
    <w:rsid w:val="00153DDB"/>
    <w:rsid w:val="00155C2D"/>
    <w:rsid w:val="00170C52"/>
    <w:rsid w:val="00180BD8"/>
    <w:rsid w:val="001921A8"/>
    <w:rsid w:val="001A4CB5"/>
    <w:rsid w:val="001B0DEC"/>
    <w:rsid w:val="001B3217"/>
    <w:rsid w:val="001B34AE"/>
    <w:rsid w:val="001B4E4B"/>
    <w:rsid w:val="001C1BE8"/>
    <w:rsid w:val="001C2F9C"/>
    <w:rsid w:val="001D0B84"/>
    <w:rsid w:val="001D158F"/>
    <w:rsid w:val="001E1350"/>
    <w:rsid w:val="001E5629"/>
    <w:rsid w:val="001F1BA5"/>
    <w:rsid w:val="001F5590"/>
    <w:rsid w:val="001F630E"/>
    <w:rsid w:val="0020473F"/>
    <w:rsid w:val="00205083"/>
    <w:rsid w:val="002054B9"/>
    <w:rsid w:val="00210F3B"/>
    <w:rsid w:val="0021606F"/>
    <w:rsid w:val="002450C4"/>
    <w:rsid w:val="002474D7"/>
    <w:rsid w:val="00247B03"/>
    <w:rsid w:val="0026028D"/>
    <w:rsid w:val="00272E08"/>
    <w:rsid w:val="002C599F"/>
    <w:rsid w:val="002C75D5"/>
    <w:rsid w:val="002E22B7"/>
    <w:rsid w:val="002E629C"/>
    <w:rsid w:val="002F2274"/>
    <w:rsid w:val="002F3EA5"/>
    <w:rsid w:val="00303737"/>
    <w:rsid w:val="0030670E"/>
    <w:rsid w:val="00315EC4"/>
    <w:rsid w:val="0032128B"/>
    <w:rsid w:val="00326878"/>
    <w:rsid w:val="00337F5F"/>
    <w:rsid w:val="0035770F"/>
    <w:rsid w:val="00362388"/>
    <w:rsid w:val="0036244B"/>
    <w:rsid w:val="00372AD2"/>
    <w:rsid w:val="00395C65"/>
    <w:rsid w:val="00396DC3"/>
    <w:rsid w:val="00396FDB"/>
    <w:rsid w:val="003B0D66"/>
    <w:rsid w:val="003B181B"/>
    <w:rsid w:val="003C11AF"/>
    <w:rsid w:val="003D2986"/>
    <w:rsid w:val="003D60AD"/>
    <w:rsid w:val="003D70FF"/>
    <w:rsid w:val="003E3FE0"/>
    <w:rsid w:val="003E46B5"/>
    <w:rsid w:val="004112D1"/>
    <w:rsid w:val="00421289"/>
    <w:rsid w:val="0043368D"/>
    <w:rsid w:val="00467D01"/>
    <w:rsid w:val="00480745"/>
    <w:rsid w:val="00480971"/>
    <w:rsid w:val="00482A6F"/>
    <w:rsid w:val="004B4E59"/>
    <w:rsid w:val="004B64B8"/>
    <w:rsid w:val="004C039E"/>
    <w:rsid w:val="004C4110"/>
    <w:rsid w:val="004D3DC9"/>
    <w:rsid w:val="004D426F"/>
    <w:rsid w:val="004D576A"/>
    <w:rsid w:val="004D64FC"/>
    <w:rsid w:val="004F23FD"/>
    <w:rsid w:val="004F25C8"/>
    <w:rsid w:val="005450C7"/>
    <w:rsid w:val="00573E18"/>
    <w:rsid w:val="00584955"/>
    <w:rsid w:val="0058572A"/>
    <w:rsid w:val="00593166"/>
    <w:rsid w:val="005B0849"/>
    <w:rsid w:val="005B0E0D"/>
    <w:rsid w:val="005D2C55"/>
    <w:rsid w:val="005D2E77"/>
    <w:rsid w:val="005D6C8F"/>
    <w:rsid w:val="005D6DD6"/>
    <w:rsid w:val="005F0940"/>
    <w:rsid w:val="005F40B5"/>
    <w:rsid w:val="0060075E"/>
    <w:rsid w:val="00601A67"/>
    <w:rsid w:val="006207D7"/>
    <w:rsid w:val="00635941"/>
    <w:rsid w:val="00641B03"/>
    <w:rsid w:val="00666070"/>
    <w:rsid w:val="00686085"/>
    <w:rsid w:val="00686D32"/>
    <w:rsid w:val="00693C35"/>
    <w:rsid w:val="006B7555"/>
    <w:rsid w:val="006B7D96"/>
    <w:rsid w:val="006B7F85"/>
    <w:rsid w:val="006C6D10"/>
    <w:rsid w:val="006D3875"/>
    <w:rsid w:val="006E3027"/>
    <w:rsid w:val="006E5FD1"/>
    <w:rsid w:val="006E60FE"/>
    <w:rsid w:val="007013ED"/>
    <w:rsid w:val="007108FB"/>
    <w:rsid w:val="00713920"/>
    <w:rsid w:val="007148CC"/>
    <w:rsid w:val="00717F31"/>
    <w:rsid w:val="007210D0"/>
    <w:rsid w:val="00725A4F"/>
    <w:rsid w:val="00737069"/>
    <w:rsid w:val="00754182"/>
    <w:rsid w:val="00763232"/>
    <w:rsid w:val="0076368A"/>
    <w:rsid w:val="00771D45"/>
    <w:rsid w:val="00787560"/>
    <w:rsid w:val="00792999"/>
    <w:rsid w:val="007B4286"/>
    <w:rsid w:val="007B5DA7"/>
    <w:rsid w:val="007C1753"/>
    <w:rsid w:val="007C1A77"/>
    <w:rsid w:val="007C3BB5"/>
    <w:rsid w:val="007D0F5C"/>
    <w:rsid w:val="007E482B"/>
    <w:rsid w:val="008002CA"/>
    <w:rsid w:val="008013B3"/>
    <w:rsid w:val="00803D36"/>
    <w:rsid w:val="008058A9"/>
    <w:rsid w:val="00822E2A"/>
    <w:rsid w:val="0082603D"/>
    <w:rsid w:val="00827E28"/>
    <w:rsid w:val="008346DF"/>
    <w:rsid w:val="00845FF0"/>
    <w:rsid w:val="00893722"/>
    <w:rsid w:val="008A059C"/>
    <w:rsid w:val="008A2C06"/>
    <w:rsid w:val="008A45BB"/>
    <w:rsid w:val="008A50D4"/>
    <w:rsid w:val="008C395C"/>
    <w:rsid w:val="008C6DC8"/>
    <w:rsid w:val="008D41D9"/>
    <w:rsid w:val="008E5558"/>
    <w:rsid w:val="00900E7B"/>
    <w:rsid w:val="009055E3"/>
    <w:rsid w:val="00923FCB"/>
    <w:rsid w:val="00931B13"/>
    <w:rsid w:val="0094358A"/>
    <w:rsid w:val="00946A81"/>
    <w:rsid w:val="00953C85"/>
    <w:rsid w:val="00961835"/>
    <w:rsid w:val="00972927"/>
    <w:rsid w:val="00972B77"/>
    <w:rsid w:val="00987882"/>
    <w:rsid w:val="009A1052"/>
    <w:rsid w:val="009A7F6A"/>
    <w:rsid w:val="009B5471"/>
    <w:rsid w:val="009C0745"/>
    <w:rsid w:val="009E72F8"/>
    <w:rsid w:val="009F3971"/>
    <w:rsid w:val="00A0127B"/>
    <w:rsid w:val="00A0400A"/>
    <w:rsid w:val="00A17C22"/>
    <w:rsid w:val="00A3056A"/>
    <w:rsid w:val="00A306FD"/>
    <w:rsid w:val="00A42267"/>
    <w:rsid w:val="00A5590D"/>
    <w:rsid w:val="00A57431"/>
    <w:rsid w:val="00A773CF"/>
    <w:rsid w:val="00A77A70"/>
    <w:rsid w:val="00A944CB"/>
    <w:rsid w:val="00AB0228"/>
    <w:rsid w:val="00AB0347"/>
    <w:rsid w:val="00AB092F"/>
    <w:rsid w:val="00AB0B98"/>
    <w:rsid w:val="00AB2F50"/>
    <w:rsid w:val="00AB3C24"/>
    <w:rsid w:val="00AC2F0D"/>
    <w:rsid w:val="00AC4FD5"/>
    <w:rsid w:val="00AF318E"/>
    <w:rsid w:val="00AF63BE"/>
    <w:rsid w:val="00AF6450"/>
    <w:rsid w:val="00B23256"/>
    <w:rsid w:val="00B23292"/>
    <w:rsid w:val="00B34651"/>
    <w:rsid w:val="00B46D3B"/>
    <w:rsid w:val="00B72A23"/>
    <w:rsid w:val="00B82645"/>
    <w:rsid w:val="00B837E9"/>
    <w:rsid w:val="00BA70F4"/>
    <w:rsid w:val="00BD5671"/>
    <w:rsid w:val="00BE1D33"/>
    <w:rsid w:val="00BE60D2"/>
    <w:rsid w:val="00BF59E8"/>
    <w:rsid w:val="00C02FAD"/>
    <w:rsid w:val="00C06C1C"/>
    <w:rsid w:val="00C10FD2"/>
    <w:rsid w:val="00C138FF"/>
    <w:rsid w:val="00C26742"/>
    <w:rsid w:val="00C372CC"/>
    <w:rsid w:val="00C50353"/>
    <w:rsid w:val="00C51CBF"/>
    <w:rsid w:val="00C55DD3"/>
    <w:rsid w:val="00C57808"/>
    <w:rsid w:val="00C6499B"/>
    <w:rsid w:val="00C66B78"/>
    <w:rsid w:val="00C75181"/>
    <w:rsid w:val="00C815EC"/>
    <w:rsid w:val="00C8404F"/>
    <w:rsid w:val="00C84541"/>
    <w:rsid w:val="00C909B9"/>
    <w:rsid w:val="00C91ADA"/>
    <w:rsid w:val="00C9233E"/>
    <w:rsid w:val="00CA5A88"/>
    <w:rsid w:val="00CC1608"/>
    <w:rsid w:val="00CE397D"/>
    <w:rsid w:val="00CE456F"/>
    <w:rsid w:val="00CE6FB2"/>
    <w:rsid w:val="00CF1A75"/>
    <w:rsid w:val="00CF3C08"/>
    <w:rsid w:val="00CF4CEE"/>
    <w:rsid w:val="00D1394D"/>
    <w:rsid w:val="00D306CA"/>
    <w:rsid w:val="00D31B78"/>
    <w:rsid w:val="00D42901"/>
    <w:rsid w:val="00D507DD"/>
    <w:rsid w:val="00D53F1E"/>
    <w:rsid w:val="00D811E8"/>
    <w:rsid w:val="00D81472"/>
    <w:rsid w:val="00D814ED"/>
    <w:rsid w:val="00D8609F"/>
    <w:rsid w:val="00D906B3"/>
    <w:rsid w:val="00DA1141"/>
    <w:rsid w:val="00DB2082"/>
    <w:rsid w:val="00DB3FD4"/>
    <w:rsid w:val="00DC0AB8"/>
    <w:rsid w:val="00DC0EC6"/>
    <w:rsid w:val="00DC737D"/>
    <w:rsid w:val="00DD661B"/>
    <w:rsid w:val="00DE5098"/>
    <w:rsid w:val="00DF393E"/>
    <w:rsid w:val="00E00343"/>
    <w:rsid w:val="00E07D14"/>
    <w:rsid w:val="00E35E1B"/>
    <w:rsid w:val="00E51FFF"/>
    <w:rsid w:val="00E54B1F"/>
    <w:rsid w:val="00E57DEA"/>
    <w:rsid w:val="00E61B14"/>
    <w:rsid w:val="00E73D94"/>
    <w:rsid w:val="00E77891"/>
    <w:rsid w:val="00E82E0D"/>
    <w:rsid w:val="00E86D18"/>
    <w:rsid w:val="00E92569"/>
    <w:rsid w:val="00EE7668"/>
    <w:rsid w:val="00EF04FA"/>
    <w:rsid w:val="00EF0F33"/>
    <w:rsid w:val="00EF4B88"/>
    <w:rsid w:val="00F14B00"/>
    <w:rsid w:val="00F23721"/>
    <w:rsid w:val="00F36E37"/>
    <w:rsid w:val="00F57747"/>
    <w:rsid w:val="00F64A22"/>
    <w:rsid w:val="00F75208"/>
    <w:rsid w:val="00F90BAA"/>
    <w:rsid w:val="00FA617E"/>
    <w:rsid w:val="00FB0BAF"/>
    <w:rsid w:val="00FB1690"/>
    <w:rsid w:val="00FB76C3"/>
    <w:rsid w:val="00FC7148"/>
    <w:rsid w:val="00FE1BC8"/>
    <w:rsid w:val="00FE5190"/>
    <w:rsid w:val="00FE5EFC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1906"/>
  <w15:docId w15:val="{2A19A818-DB63-4574-AE0A-2D761F8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0D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D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96D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96D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10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0B5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1D0B84"/>
  </w:style>
  <w:style w:type="paragraph" w:styleId="a6">
    <w:name w:val="header"/>
    <w:basedOn w:val="a"/>
    <w:link w:val="a7"/>
    <w:uiPriority w:val="99"/>
    <w:unhideWhenUsed/>
    <w:rsid w:val="00801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13B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01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13B3"/>
    <w:rPr>
      <w:sz w:val="22"/>
      <w:szCs w:val="22"/>
      <w:lang w:eastAsia="en-US"/>
    </w:rPr>
  </w:style>
  <w:style w:type="paragraph" w:customStyle="1" w:styleId="1">
    <w:name w:val="Нижний колонтитул1"/>
    <w:rsid w:val="00AB2F50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  <w:sz w:val="24"/>
    </w:rPr>
  </w:style>
  <w:style w:type="character" w:styleId="aa">
    <w:name w:val="Hyperlink"/>
    <w:basedOn w:val="a0"/>
    <w:uiPriority w:val="99"/>
    <w:unhideWhenUsed/>
    <w:rsid w:val="00845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alco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rioksky-zapovedn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ksky-zapoved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6B91-7D28-4741-9C03-7A73C60A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</vt:lpstr>
    </vt:vector>
  </TitlesOfParts>
  <Company>Nii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</dc:title>
  <dc:subject/>
  <dc:creator>Гуденко Д.А.</dc:creator>
  <cp:keywords/>
  <dc:description/>
  <cp:lastModifiedBy>Дмитрий Чибисов</cp:lastModifiedBy>
  <cp:revision>13</cp:revision>
  <cp:lastPrinted>2020-05-15T15:51:00Z</cp:lastPrinted>
  <dcterms:created xsi:type="dcterms:W3CDTF">2020-06-10T07:59:00Z</dcterms:created>
  <dcterms:modified xsi:type="dcterms:W3CDTF">2020-06-10T08:52:00Z</dcterms:modified>
</cp:coreProperties>
</file>